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D37" w:rsidRPr="00E96270" w:rsidRDefault="00150D37" w:rsidP="00150D37">
      <w:pPr>
        <w:pStyle w:val="Tytu"/>
        <w:jc w:val="left"/>
        <w:rPr>
          <w:rFonts w:ascii="Cambria" w:hAnsi="Cambria" w:cs="Arial"/>
          <w:b w:val="0"/>
          <w:sz w:val="20"/>
        </w:rPr>
      </w:pPr>
      <w:r w:rsidRPr="00E96270">
        <w:rPr>
          <w:rFonts w:ascii="Cambria" w:hAnsi="Cambria" w:cs="Arial"/>
          <w:sz w:val="20"/>
        </w:rPr>
        <w:t xml:space="preserve">                                                                                                                                                  </w:t>
      </w:r>
      <w:r w:rsidR="00F92D42">
        <w:rPr>
          <w:rFonts w:ascii="Cambria" w:hAnsi="Cambria" w:cs="Arial"/>
          <w:sz w:val="20"/>
        </w:rPr>
        <w:tab/>
      </w:r>
      <w:r w:rsidR="00F92D42">
        <w:rPr>
          <w:rFonts w:ascii="Cambria" w:hAnsi="Cambria" w:cs="Arial"/>
          <w:sz w:val="20"/>
        </w:rPr>
        <w:tab/>
      </w:r>
      <w:r w:rsidR="00060155" w:rsidRPr="00E96270">
        <w:rPr>
          <w:rFonts w:ascii="Cambria" w:hAnsi="Cambria" w:cs="Arial"/>
          <w:b w:val="0"/>
          <w:sz w:val="20"/>
        </w:rPr>
        <w:t>Załącznik Nr 6</w:t>
      </w:r>
      <w:r w:rsidRPr="00E96270">
        <w:rPr>
          <w:rFonts w:ascii="Cambria" w:hAnsi="Cambria" w:cs="Arial"/>
          <w:b w:val="0"/>
          <w:sz w:val="20"/>
        </w:rPr>
        <w:t xml:space="preserve"> do SIWZ </w:t>
      </w:r>
    </w:p>
    <w:p w:rsidR="00150D37" w:rsidRPr="00E96270" w:rsidRDefault="00150D37" w:rsidP="00150D37">
      <w:pPr>
        <w:pStyle w:val="Nagwek1"/>
        <w:rPr>
          <w:rFonts w:ascii="Cambria" w:hAnsi="Cambria"/>
        </w:rPr>
      </w:pPr>
      <w:r w:rsidRPr="00E96270">
        <w:rPr>
          <w:rFonts w:ascii="Cambria" w:hAnsi="Cambria"/>
          <w:lang w:val="pl-PL"/>
        </w:rPr>
        <w:t xml:space="preserve">PROJEKT – </w:t>
      </w:r>
      <w:r w:rsidRPr="00E96270">
        <w:rPr>
          <w:rFonts w:ascii="Cambria" w:hAnsi="Cambria"/>
        </w:rPr>
        <w:t>UMOW</w:t>
      </w:r>
      <w:r w:rsidRPr="00E96270">
        <w:rPr>
          <w:rFonts w:ascii="Cambria" w:hAnsi="Cambria"/>
          <w:lang w:val="pl-PL"/>
        </w:rPr>
        <w:t>A Nr ………..</w:t>
      </w:r>
      <w:r w:rsidRPr="00E96270">
        <w:rPr>
          <w:rFonts w:ascii="Cambria" w:hAnsi="Cambria"/>
        </w:rPr>
        <w:t xml:space="preserve"> </w:t>
      </w:r>
    </w:p>
    <w:p w:rsidR="00150D37" w:rsidRPr="00E96270" w:rsidRDefault="00150D37" w:rsidP="00150D37">
      <w:pPr>
        <w:rPr>
          <w:rFonts w:ascii="Cambria" w:hAnsi="Cambria" w:cs="Arial"/>
          <w:sz w:val="20"/>
          <w:szCs w:val="20"/>
        </w:rPr>
      </w:pPr>
    </w:p>
    <w:p w:rsidR="008C5E8F" w:rsidRPr="00600F22" w:rsidRDefault="001E3FC6" w:rsidP="00600F22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Zawarta w dniu …………………………….201</w:t>
      </w:r>
      <w:r w:rsidR="00A450D0">
        <w:rPr>
          <w:rFonts w:ascii="Cambria" w:hAnsi="Cambria" w:cs="Arial"/>
          <w:sz w:val="20"/>
          <w:szCs w:val="20"/>
        </w:rPr>
        <w:t>9</w:t>
      </w:r>
      <w:r w:rsidR="00150D37" w:rsidRPr="00E96270">
        <w:rPr>
          <w:rFonts w:ascii="Cambria" w:hAnsi="Cambria" w:cs="Arial"/>
          <w:sz w:val="20"/>
          <w:szCs w:val="20"/>
        </w:rPr>
        <w:t xml:space="preserve"> r., pomiędzy:</w:t>
      </w:r>
    </w:p>
    <w:p w:rsidR="00EF2C90" w:rsidRPr="00EF2C90" w:rsidRDefault="00EF2C90" w:rsidP="00EF2C90">
      <w:pPr>
        <w:spacing w:after="0"/>
        <w:rPr>
          <w:rFonts w:ascii="Cambria" w:hAnsi="Cambria"/>
          <w:sz w:val="20"/>
          <w:szCs w:val="20"/>
        </w:rPr>
      </w:pPr>
      <w:r w:rsidRPr="00EF2C90">
        <w:rPr>
          <w:rFonts w:ascii="Cambria" w:hAnsi="Cambria"/>
          <w:sz w:val="20"/>
          <w:szCs w:val="20"/>
        </w:rPr>
        <w:t xml:space="preserve">Gminą Skarżysko – Kamienna ,ul Sikorskiego 18, 26 –110 Skarżysko – Kamienna,                                  </w:t>
      </w:r>
    </w:p>
    <w:p w:rsidR="00EF2C90" w:rsidRPr="00EF2C90" w:rsidRDefault="00EF2C90" w:rsidP="00EF2C90">
      <w:pPr>
        <w:rPr>
          <w:rFonts w:ascii="Cambria" w:hAnsi="Cambria"/>
          <w:sz w:val="20"/>
          <w:szCs w:val="20"/>
        </w:rPr>
      </w:pPr>
      <w:r w:rsidRPr="00EF2C90">
        <w:rPr>
          <w:rFonts w:ascii="Cambria" w:hAnsi="Cambria"/>
          <w:sz w:val="20"/>
          <w:szCs w:val="20"/>
        </w:rPr>
        <w:t>NIP 6630008207, Regon 291009870 reprezentowaną przez Dyrektora Miejski</w:t>
      </w:r>
      <w:r w:rsidR="00A450D0">
        <w:rPr>
          <w:rFonts w:ascii="Cambria" w:hAnsi="Cambria"/>
          <w:sz w:val="20"/>
          <w:szCs w:val="20"/>
        </w:rPr>
        <w:t>ego Ośrodka Pomocy Społecznej w </w:t>
      </w:r>
      <w:r w:rsidRPr="00EF2C90">
        <w:rPr>
          <w:rFonts w:ascii="Cambria" w:hAnsi="Cambria"/>
          <w:sz w:val="20"/>
          <w:szCs w:val="20"/>
        </w:rPr>
        <w:t xml:space="preserve">Skarżysku – Kamiennej, ul. Sikorskiego 19 Panią </w:t>
      </w:r>
      <w:r w:rsidR="001A4D5E">
        <w:rPr>
          <w:rFonts w:ascii="Cambria" w:hAnsi="Cambria"/>
          <w:sz w:val="20"/>
          <w:szCs w:val="20"/>
        </w:rPr>
        <w:t>Marzanną Łasek,</w:t>
      </w:r>
      <w:bookmarkStart w:id="0" w:name="_GoBack"/>
      <w:bookmarkEnd w:id="0"/>
      <w:r w:rsidRPr="00EF2C90">
        <w:rPr>
          <w:rFonts w:ascii="Cambria" w:hAnsi="Cambria"/>
          <w:sz w:val="20"/>
          <w:szCs w:val="20"/>
        </w:rPr>
        <w:t xml:space="preserve">  działającą na podstawie pełnomocnictwa Prezydenta Mia</w:t>
      </w:r>
      <w:r w:rsidR="001E3FC6">
        <w:rPr>
          <w:rFonts w:ascii="Cambria" w:hAnsi="Cambria"/>
          <w:sz w:val="20"/>
          <w:szCs w:val="20"/>
        </w:rPr>
        <w:t xml:space="preserve">sta Skarżyska -  Kamiennej </w:t>
      </w:r>
    </w:p>
    <w:p w:rsidR="00150D37" w:rsidRPr="00E96270" w:rsidRDefault="00150D37" w:rsidP="00150D37">
      <w:pPr>
        <w:widowControl w:val="0"/>
        <w:autoSpaceDE w:val="0"/>
        <w:autoSpaceDN w:val="0"/>
        <w:adjustRightInd w:val="0"/>
        <w:spacing w:after="0" w:line="240" w:lineRule="auto"/>
        <w:ind w:left="360"/>
        <w:jc w:val="both"/>
        <w:rPr>
          <w:rFonts w:ascii="Cambria" w:hAnsi="Cambria" w:cs="Arial"/>
          <w:sz w:val="20"/>
          <w:szCs w:val="20"/>
        </w:rPr>
      </w:pPr>
    </w:p>
    <w:p w:rsidR="00150D37" w:rsidRPr="00E96270" w:rsidRDefault="001E3FC6" w:rsidP="00150D37">
      <w:pPr>
        <w:spacing w:line="360" w:lineRule="auto"/>
        <w:rPr>
          <w:rFonts w:ascii="Cambria" w:hAnsi="Cambria" w:cs="Arial"/>
          <w:b/>
          <w:bCs/>
          <w:sz w:val="20"/>
          <w:szCs w:val="20"/>
        </w:rPr>
      </w:pPr>
      <w:r>
        <w:rPr>
          <w:rFonts w:ascii="Cambria" w:hAnsi="Cambria" w:cs="Arial"/>
          <w:sz w:val="20"/>
          <w:szCs w:val="20"/>
        </w:rPr>
        <w:t>zwaną</w:t>
      </w:r>
      <w:r w:rsidR="00150D37" w:rsidRPr="00E96270">
        <w:rPr>
          <w:rFonts w:ascii="Cambria" w:hAnsi="Cambria" w:cs="Arial"/>
          <w:sz w:val="20"/>
          <w:szCs w:val="20"/>
        </w:rPr>
        <w:t xml:space="preserve"> dalej </w:t>
      </w:r>
      <w:r w:rsidR="00150D37" w:rsidRPr="00E96270">
        <w:rPr>
          <w:rFonts w:ascii="Cambria" w:hAnsi="Cambria" w:cs="Arial"/>
          <w:b/>
          <w:bCs/>
          <w:sz w:val="20"/>
          <w:szCs w:val="20"/>
        </w:rPr>
        <w:t xml:space="preserve">Zamawiającym, </w:t>
      </w:r>
    </w:p>
    <w:p w:rsidR="00150D37" w:rsidRPr="00E96270" w:rsidRDefault="00150D37" w:rsidP="00150D37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E96270">
        <w:rPr>
          <w:rFonts w:ascii="Cambria" w:hAnsi="Cambria" w:cs="Arial"/>
          <w:b/>
          <w:sz w:val="20"/>
          <w:szCs w:val="20"/>
        </w:rPr>
        <w:t>a</w:t>
      </w:r>
    </w:p>
    <w:p w:rsidR="00150D37" w:rsidRPr="00E96270" w:rsidRDefault="00150D37" w:rsidP="00150D37">
      <w:pPr>
        <w:spacing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E96270">
        <w:rPr>
          <w:rFonts w:ascii="Cambria" w:hAnsi="Cambria" w:cs="Arial"/>
          <w:b/>
          <w:sz w:val="20"/>
          <w:szCs w:val="20"/>
        </w:rPr>
        <w:t>…………………………………………………………………………………………………………………………………….….</w:t>
      </w:r>
    </w:p>
    <w:p w:rsidR="00150D37" w:rsidRPr="00E96270" w:rsidRDefault="00150D37" w:rsidP="00150D37">
      <w:pPr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NIP:</w:t>
      </w:r>
    </w:p>
    <w:p w:rsidR="00150D37" w:rsidRPr="00E96270" w:rsidRDefault="00150D37" w:rsidP="00150D37">
      <w:pPr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REGON:</w:t>
      </w:r>
    </w:p>
    <w:p w:rsidR="00150D37" w:rsidRPr="00E96270" w:rsidRDefault="00150D37" w:rsidP="00150D37">
      <w:pPr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reprezentowanym przez : </w:t>
      </w:r>
    </w:p>
    <w:p w:rsidR="00150D37" w:rsidRPr="00E96270" w:rsidRDefault="00150D37" w:rsidP="00150D37">
      <w:pPr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</w:t>
      </w:r>
    </w:p>
    <w:p w:rsidR="00150D37" w:rsidRPr="00E96270" w:rsidRDefault="00150D37" w:rsidP="00150D37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zwaną dalej </w:t>
      </w:r>
      <w:r w:rsidRPr="00E96270">
        <w:rPr>
          <w:rFonts w:ascii="Cambria" w:hAnsi="Cambria" w:cs="Arial"/>
          <w:b/>
          <w:sz w:val="20"/>
          <w:szCs w:val="20"/>
        </w:rPr>
        <w:t>"Wykonawcą"</w:t>
      </w:r>
      <w:r w:rsidRPr="00E96270">
        <w:rPr>
          <w:rFonts w:ascii="Cambria" w:hAnsi="Cambria" w:cs="Arial"/>
          <w:sz w:val="20"/>
          <w:szCs w:val="20"/>
        </w:rPr>
        <w:t xml:space="preserve"> </w:t>
      </w:r>
    </w:p>
    <w:p w:rsidR="00150D37" w:rsidRPr="00E96270" w:rsidRDefault="00150D37" w:rsidP="00150D37">
      <w:pPr>
        <w:spacing w:line="360" w:lineRule="auto"/>
        <w:ind w:left="360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1</w:t>
      </w:r>
    </w:p>
    <w:p w:rsidR="00150D37" w:rsidRPr="00E96270" w:rsidRDefault="00986016" w:rsidP="00150D37">
      <w:pPr>
        <w:pStyle w:val="Tekstpodstawowywcity"/>
        <w:numPr>
          <w:ilvl w:val="0"/>
          <w:numId w:val="11"/>
        </w:numPr>
        <w:spacing w:line="360" w:lineRule="auto"/>
        <w:rPr>
          <w:rFonts w:ascii="Cambria" w:hAnsi="Cambria" w:cs="Arial"/>
          <w:sz w:val="20"/>
        </w:rPr>
      </w:pPr>
      <w:r w:rsidRPr="00E96270">
        <w:rPr>
          <w:rFonts w:ascii="Cambria" w:hAnsi="Cambria"/>
          <w:sz w:val="20"/>
        </w:rPr>
        <w:t xml:space="preserve">Przedmiotem umowy są sukcesywne dostawy produktów spożywczych do </w:t>
      </w:r>
      <w:r w:rsidR="00251D3A">
        <w:rPr>
          <w:rFonts w:ascii="Cambria" w:hAnsi="Cambria"/>
          <w:sz w:val="20"/>
        </w:rPr>
        <w:t xml:space="preserve">stołówek </w:t>
      </w:r>
      <w:r w:rsidRPr="00E96270">
        <w:rPr>
          <w:rFonts w:ascii="Cambria" w:hAnsi="Cambria"/>
          <w:sz w:val="20"/>
        </w:rPr>
        <w:t>MOPS przy ul.</w:t>
      </w:r>
      <w:r w:rsidR="00251D3A">
        <w:rPr>
          <w:rFonts w:ascii="Cambria" w:hAnsi="Cambria"/>
          <w:sz w:val="20"/>
        </w:rPr>
        <w:t xml:space="preserve"> Sikorskiego 19 oraz </w:t>
      </w:r>
      <w:r w:rsidRPr="00E96270">
        <w:rPr>
          <w:rFonts w:ascii="Cambria" w:hAnsi="Cambria"/>
          <w:sz w:val="20"/>
        </w:rPr>
        <w:t xml:space="preserve"> przy ul. Staffa 21A w Skarżysku - Kamiennej, zgodnie z załączoną ofertą cenową Wykonawcy</w:t>
      </w:r>
      <w:r w:rsidR="00150D37" w:rsidRPr="00E96270">
        <w:rPr>
          <w:rFonts w:ascii="Cambria" w:hAnsi="Cambria" w:cs="Arial"/>
          <w:sz w:val="20"/>
        </w:rPr>
        <w:t>.</w:t>
      </w:r>
    </w:p>
    <w:p w:rsidR="00150D37" w:rsidRPr="00E96270" w:rsidRDefault="00150D37" w:rsidP="00150D37">
      <w:pPr>
        <w:pStyle w:val="Tekstpodstawowywcity"/>
        <w:spacing w:line="360" w:lineRule="auto"/>
        <w:ind w:left="0"/>
        <w:jc w:val="center"/>
        <w:rPr>
          <w:rFonts w:ascii="Cambria" w:hAnsi="Cambria" w:cs="Arial"/>
          <w:sz w:val="20"/>
        </w:rPr>
      </w:pPr>
      <w:r w:rsidRPr="00E96270">
        <w:rPr>
          <w:rFonts w:ascii="Cambria" w:hAnsi="Cambria" w:cs="Arial"/>
          <w:sz w:val="20"/>
        </w:rPr>
        <w:t>§ 2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b/>
          <w:sz w:val="20"/>
          <w:szCs w:val="20"/>
        </w:rPr>
        <w:t>Wartość brutto</w:t>
      </w:r>
      <w:r w:rsidRPr="00E96270">
        <w:rPr>
          <w:rFonts w:ascii="Cambria" w:hAnsi="Cambria" w:cs="Arial"/>
          <w:sz w:val="20"/>
          <w:szCs w:val="20"/>
        </w:rPr>
        <w:t xml:space="preserve"> zamówienia będącego przedmiotem niniejszej umowy  (cena całkowita przedstawiona w ofercie na Część Nr…., …., ….) wynosi: ……………….. zł (słownie: ……………………………………………………………..00/100 ),</w:t>
      </w:r>
      <w:r w:rsidRPr="00E96270">
        <w:rPr>
          <w:rFonts w:ascii="Cambria" w:hAnsi="Cambria" w:cs="Arial"/>
          <w:b/>
          <w:sz w:val="20"/>
          <w:szCs w:val="20"/>
        </w:rPr>
        <w:t xml:space="preserve">     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Strony zgodnie ustalają , że podstawą do realizacji przedmiotu umowy określonego  w § 1 umowy, będzie  zamówienie złożone ( telefonicznie ,  faksem lub e-mailem) przez Zamawiającego  określające ilość, termin dostawy, miejsce dostawy, opakowanie  ( jednostkowe lub zbiorcze ).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Sprzedaż będzie realizowana po cenach nie wyższych aniżeli ceny określone w ofercie.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W przypadku ustawowej zmiany wskaźnika podatku VAT, wskaźnik ten zostanie zmieniony.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Zamawiający przewiduje waloryzację zaoferowanej ceny na zasadach określonych w SIWZ. Wykonawca jest zobowiązany do utrzymania cen przez okres obowiązywania umowy. 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Gwarantowana ilość artykułów</w:t>
      </w:r>
      <w:r w:rsidRPr="00E96270">
        <w:rPr>
          <w:rFonts w:ascii="Cambria" w:hAnsi="Cambria"/>
          <w:sz w:val="20"/>
          <w:szCs w:val="20"/>
        </w:rPr>
        <w:t xml:space="preserve"> </w:t>
      </w:r>
      <w:r w:rsidRPr="00E96270">
        <w:rPr>
          <w:rFonts w:ascii="Cambria" w:hAnsi="Cambria" w:cs="Arial"/>
          <w:sz w:val="20"/>
          <w:szCs w:val="20"/>
        </w:rPr>
        <w:t xml:space="preserve">która zostanie zamówiona i odebrana to </w:t>
      </w:r>
      <w:r w:rsidR="00EF2C90">
        <w:rPr>
          <w:rFonts w:ascii="Cambria" w:hAnsi="Cambria" w:cs="Arial"/>
          <w:sz w:val="20"/>
          <w:szCs w:val="20"/>
        </w:rPr>
        <w:t>5</w:t>
      </w:r>
      <w:r w:rsidRPr="00E96270">
        <w:rPr>
          <w:rFonts w:ascii="Cambria" w:hAnsi="Cambria" w:cs="Arial"/>
          <w:sz w:val="20"/>
          <w:szCs w:val="20"/>
        </w:rPr>
        <w:t>0% ilości wskazanej w opisie przedmiotu zamówienia.</w:t>
      </w:r>
    </w:p>
    <w:p w:rsidR="00150D37" w:rsidRPr="00E96270" w:rsidRDefault="00150D37" w:rsidP="00150D37">
      <w:pPr>
        <w:numPr>
          <w:ilvl w:val="0"/>
          <w:numId w:val="6"/>
        </w:numPr>
        <w:tabs>
          <w:tab w:val="clear" w:pos="1080"/>
          <w:tab w:val="num" w:pos="360"/>
        </w:tabs>
        <w:spacing w:after="0" w:line="360" w:lineRule="auto"/>
        <w:ind w:left="360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lastRenderedPageBreak/>
        <w:t xml:space="preserve">Zamawiający dokona zapłaty za faktycznie dostarczone ilości przedmiotu zamówienia wg cen wskazanych przez Wykonawcę w  złożonej ofercie. </w:t>
      </w:r>
    </w:p>
    <w:p w:rsidR="00150D37" w:rsidRPr="00E96270" w:rsidRDefault="00150D37" w:rsidP="00150D37">
      <w:pPr>
        <w:spacing w:after="0" w:line="360" w:lineRule="auto"/>
        <w:rPr>
          <w:rFonts w:ascii="Cambria" w:hAnsi="Cambria" w:cs="Arial"/>
          <w:sz w:val="20"/>
          <w:szCs w:val="20"/>
        </w:rPr>
      </w:pPr>
    </w:p>
    <w:p w:rsidR="00150D37" w:rsidRPr="00E96270" w:rsidRDefault="00251D3A" w:rsidP="00150D37">
      <w:pPr>
        <w:pStyle w:val="Tekstpodstawowy"/>
        <w:spacing w:line="360" w:lineRule="auto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6446520</wp:posOffset>
                </wp:positionH>
                <wp:positionV relativeFrom="paragraph">
                  <wp:posOffset>500380</wp:posOffset>
                </wp:positionV>
                <wp:extent cx="333375" cy="266700"/>
                <wp:effectExtent l="0" t="0" r="0" b="0"/>
                <wp:wrapNone/>
                <wp:docPr id="4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016" w:rsidRDefault="00986016" w:rsidP="00150D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507.6pt;margin-top:39.4pt;width:26.25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zurtQIAALg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MMFI0A5a9MhGg+7kiOa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" filled="f" stroked="f">
                <v:textbox>
                  <w:txbxContent>
                    <w:p w:rsidR="00986016" w:rsidRDefault="00986016" w:rsidP="00150D37"/>
                  </w:txbxContent>
                </v:textbox>
              </v:shape>
            </w:pict>
          </mc:Fallback>
        </mc:AlternateContent>
      </w:r>
      <w:r w:rsidR="00150D37" w:rsidRPr="00E96270">
        <w:rPr>
          <w:rFonts w:ascii="Cambria" w:hAnsi="Cambria" w:cs="Arial"/>
          <w:sz w:val="20"/>
          <w:szCs w:val="20"/>
        </w:rPr>
        <w:t>§ 3</w:t>
      </w:r>
    </w:p>
    <w:p w:rsidR="00150D37" w:rsidRPr="00E96270" w:rsidRDefault="00E96270" w:rsidP="00150D37">
      <w:pPr>
        <w:pStyle w:val="Tekstpodstawowy"/>
        <w:numPr>
          <w:ilvl w:val="1"/>
          <w:numId w:val="11"/>
        </w:numPr>
        <w:tabs>
          <w:tab w:val="clear" w:pos="1440"/>
        </w:tabs>
        <w:spacing w:line="360" w:lineRule="auto"/>
        <w:ind w:left="426" w:hanging="426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Dostawy będą realizowane do siedziby Zamawiającego lub do miejsca przez niego wskazanego na terenie miasta Skarżyska-Kamiennej, transportem Wykonawcy i na jego koszt w godzinach ustalonych przez Strony</w:t>
      </w:r>
      <w:r w:rsidR="00150D37" w:rsidRPr="00E96270">
        <w:rPr>
          <w:rFonts w:ascii="Cambria" w:hAnsi="Cambria" w:cs="Arial"/>
          <w:sz w:val="20"/>
          <w:szCs w:val="20"/>
        </w:rPr>
        <w:t xml:space="preserve">. </w:t>
      </w:r>
    </w:p>
    <w:p w:rsidR="00150D37" w:rsidRPr="00EF2C90" w:rsidRDefault="00EF2C90" w:rsidP="00150D37">
      <w:pPr>
        <w:pStyle w:val="Akapitzlist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EF2C90">
        <w:rPr>
          <w:rFonts w:ascii="Cambria" w:hAnsi="Cambria" w:cs="Arial"/>
          <w:sz w:val="20"/>
          <w:szCs w:val="20"/>
        </w:rPr>
        <w:t>-  do godziny 9:0</w:t>
      </w:r>
      <w:r w:rsidR="00150D37" w:rsidRPr="00EF2C90">
        <w:rPr>
          <w:rFonts w:ascii="Cambria" w:hAnsi="Cambria" w:cs="Arial"/>
          <w:sz w:val="20"/>
          <w:szCs w:val="20"/>
        </w:rPr>
        <w:t>0 (dotyczy części IV i VI)</w:t>
      </w:r>
    </w:p>
    <w:p w:rsidR="00150D37" w:rsidRPr="00E96270" w:rsidRDefault="00150D37" w:rsidP="00150D37">
      <w:pPr>
        <w:pStyle w:val="Akapitzlist"/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EF2C90">
        <w:rPr>
          <w:rFonts w:ascii="Cambria" w:hAnsi="Cambria" w:cs="Arial"/>
          <w:sz w:val="20"/>
          <w:szCs w:val="20"/>
        </w:rPr>
        <w:t>- do godziny 14:00 (dotyczy części I, II, III, V, VII</w:t>
      </w:r>
      <w:r w:rsidR="000E288E">
        <w:rPr>
          <w:rFonts w:ascii="Cambria" w:hAnsi="Cambria" w:cs="Arial"/>
          <w:sz w:val="20"/>
          <w:szCs w:val="20"/>
        </w:rPr>
        <w:t>, VIII</w:t>
      </w:r>
      <w:r w:rsidRPr="00EF2C90">
        <w:rPr>
          <w:rFonts w:ascii="Cambria" w:hAnsi="Cambria" w:cs="Arial"/>
          <w:sz w:val="20"/>
          <w:szCs w:val="20"/>
        </w:rPr>
        <w:t>)</w:t>
      </w:r>
    </w:p>
    <w:p w:rsidR="00150D37" w:rsidRPr="00E96270" w:rsidRDefault="00150D37" w:rsidP="00150D37">
      <w:pPr>
        <w:autoSpaceDE w:val="0"/>
        <w:autoSpaceDN w:val="0"/>
        <w:adjustRightInd w:val="0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następnego dnia po dniu złożeniu przez niego zamówienia (drogą telefoniczną, faksową  lub elektroniczną – e-mail) określającego rodzaj oraz ilość produktów.</w:t>
      </w:r>
    </w:p>
    <w:p w:rsidR="00150D37" w:rsidRPr="00E96270" w:rsidRDefault="00150D37" w:rsidP="00150D37">
      <w:pPr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2.</w:t>
      </w:r>
      <w:r w:rsidRPr="00E96270">
        <w:rPr>
          <w:rFonts w:ascii="Cambria" w:hAnsi="Cambria"/>
          <w:sz w:val="20"/>
          <w:szCs w:val="20"/>
        </w:rPr>
        <w:t xml:space="preserve"> </w:t>
      </w:r>
      <w:r w:rsidRPr="00E96270">
        <w:rPr>
          <w:rFonts w:ascii="Cambria" w:hAnsi="Cambria" w:cs="Arial"/>
          <w:sz w:val="20"/>
          <w:szCs w:val="20"/>
        </w:rPr>
        <w:t>Dostawa produktów obejmuje również ich rozładunek i wniesienie do miejsc wskazanych przez upoważnionych pracowników Zamawiającego</w:t>
      </w:r>
    </w:p>
    <w:p w:rsidR="00150D37" w:rsidRPr="00E96270" w:rsidRDefault="00150D37" w:rsidP="00150D37">
      <w:pPr>
        <w:autoSpaceDE w:val="0"/>
        <w:autoSpaceDN w:val="0"/>
        <w:adjustRightInd w:val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3. Termin realizacji umowy od dnia </w:t>
      </w:r>
      <w:r w:rsidR="004E2251" w:rsidRPr="004E2251">
        <w:rPr>
          <w:rFonts w:ascii="Cambria" w:hAnsi="Cambria"/>
          <w:b/>
          <w:sz w:val="20"/>
          <w:szCs w:val="20"/>
        </w:rPr>
        <w:t>od 01.06.2019 r. do 31.05.2020 r</w:t>
      </w:r>
      <w:r w:rsidR="004E2251" w:rsidRPr="004E2251">
        <w:rPr>
          <w:rFonts w:ascii="Cambria" w:hAnsi="Cambria"/>
          <w:sz w:val="20"/>
          <w:szCs w:val="20"/>
        </w:rPr>
        <w:t>.</w:t>
      </w:r>
      <w:r w:rsidR="004E2251">
        <w:rPr>
          <w:rFonts w:ascii="Cambria" w:hAnsi="Cambria"/>
          <w:sz w:val="20"/>
          <w:szCs w:val="20"/>
        </w:rPr>
        <w:t xml:space="preserve"> </w:t>
      </w:r>
      <w:r w:rsidRPr="00E96270">
        <w:rPr>
          <w:rFonts w:ascii="Cambria" w:hAnsi="Cambria" w:cs="Arial"/>
          <w:sz w:val="20"/>
          <w:szCs w:val="20"/>
        </w:rPr>
        <w:t xml:space="preserve">lub do wyczerpania asortymentu lub kwoty określonej wskazanej § 2 ust. 1 umowy. </w:t>
      </w:r>
    </w:p>
    <w:p w:rsidR="00150D37" w:rsidRPr="00E96270" w:rsidRDefault="00150D37" w:rsidP="00150D37">
      <w:pPr>
        <w:tabs>
          <w:tab w:val="left" w:pos="7920"/>
        </w:tabs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4</w:t>
      </w:r>
    </w:p>
    <w:p w:rsidR="00E96270" w:rsidRPr="00E96270" w:rsidRDefault="00E96270" w:rsidP="00E96270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 xml:space="preserve">Zapłata za dostarczony towar nastąpi w terminie 30 dni przelewem po otrzymaniu </w:t>
      </w:r>
      <w:r w:rsidRPr="00E96270">
        <w:rPr>
          <w:rFonts w:ascii="Cambria" w:hAnsi="Cambria"/>
          <w:sz w:val="20"/>
          <w:szCs w:val="20"/>
        </w:rPr>
        <w:br/>
        <w:t xml:space="preserve">od Wykonawcy, prawidłowo wystawionej faktury VAT ze wskazanym terminem płatności </w:t>
      </w:r>
      <w:r w:rsidRPr="00E96270">
        <w:rPr>
          <w:rFonts w:ascii="Cambria" w:hAnsi="Cambria"/>
          <w:sz w:val="20"/>
          <w:szCs w:val="20"/>
        </w:rPr>
        <w:br/>
        <w:t>i numerem rachunku bankowego.</w:t>
      </w:r>
    </w:p>
    <w:p w:rsidR="00EF2C90" w:rsidRDefault="00E96270" w:rsidP="00EF2C90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0"/>
          <w:szCs w:val="20"/>
        </w:rPr>
      </w:pPr>
      <w:r w:rsidRPr="00EF2C90">
        <w:rPr>
          <w:rFonts w:ascii="Cambria" w:hAnsi="Cambria"/>
          <w:sz w:val="20"/>
          <w:szCs w:val="20"/>
        </w:rPr>
        <w:t>Za datę zapłaty, Strony przyjmują datę obciążenia rachunku Zamawiającego.</w:t>
      </w:r>
    </w:p>
    <w:p w:rsidR="00EF2C90" w:rsidRPr="00EF2C90" w:rsidRDefault="00EF2C90" w:rsidP="00EF2C90">
      <w:pPr>
        <w:pStyle w:val="Akapitzlist"/>
        <w:numPr>
          <w:ilvl w:val="0"/>
          <w:numId w:val="13"/>
        </w:numPr>
        <w:jc w:val="both"/>
        <w:rPr>
          <w:rFonts w:ascii="Cambria" w:hAnsi="Cambria"/>
          <w:sz w:val="20"/>
          <w:szCs w:val="20"/>
        </w:rPr>
      </w:pPr>
      <w:r w:rsidRPr="00EF2C90">
        <w:rPr>
          <w:rFonts w:ascii="Cambria" w:hAnsi="Cambria"/>
          <w:sz w:val="20"/>
          <w:szCs w:val="20"/>
        </w:rPr>
        <w:t>Dane do faktury:</w:t>
      </w:r>
    </w:p>
    <w:p w:rsidR="00EF2C90" w:rsidRPr="00EF2C90" w:rsidRDefault="00EF2C90" w:rsidP="00EF2C90">
      <w:pPr>
        <w:pStyle w:val="Akapitzlist"/>
        <w:rPr>
          <w:rFonts w:ascii="Cambria" w:hAnsi="Cambria"/>
          <w:sz w:val="20"/>
          <w:szCs w:val="20"/>
        </w:rPr>
      </w:pPr>
      <w:r w:rsidRPr="00EF2C90">
        <w:rPr>
          <w:rFonts w:ascii="Cambria" w:hAnsi="Cambria"/>
          <w:sz w:val="20"/>
          <w:szCs w:val="20"/>
        </w:rPr>
        <w:t xml:space="preserve">Nabywca : Gmina Skarżysko – Kamienna, 26-110 Skarżysko – Kamienna , ul. Sikorskiego 18 NIP 6630008207, </w:t>
      </w:r>
    </w:p>
    <w:p w:rsidR="00EF2C90" w:rsidRPr="00EF2C90" w:rsidRDefault="00EF2C90" w:rsidP="00EF2C90">
      <w:pPr>
        <w:pStyle w:val="Akapitzlist"/>
        <w:rPr>
          <w:rFonts w:ascii="Cambria" w:hAnsi="Cambria"/>
          <w:sz w:val="20"/>
          <w:szCs w:val="20"/>
        </w:rPr>
      </w:pPr>
      <w:r w:rsidRPr="00EF2C90">
        <w:rPr>
          <w:rFonts w:ascii="Cambria" w:hAnsi="Cambria"/>
          <w:sz w:val="20"/>
          <w:szCs w:val="20"/>
        </w:rPr>
        <w:t>Odbiorca/ Płatnik Miejski Ośrodek Pomocy Społecznej, 26-110 Skarżysko – Kamienna , ul. Sikorskiego 19</w:t>
      </w:r>
    </w:p>
    <w:p w:rsidR="00150D37" w:rsidRPr="00E96270" w:rsidRDefault="00150D37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5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Wykonawca zobowiązuje się dostarczyć produkty zgodnie z przepisami przywołanymi w pkt. 3 SIWZ.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Wykonawca zobowiązuje się dostarczyć towar we własnych opakowaniach odpowiadających właściwościom towaru (zgodnie z obowiązującymi przepisami, w pojemnikach z tworzyw sztucznych, przeznaczonych wyłącznie do przewozu towarów żywnościowych), zapewnić transport oraz ponieść ewentualne konsekwencje z tytułu nienależytego transportu i powstałych strat.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Wykonawca zobowiązuje się dostarczyć towar w pierwszej klasie jakości.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 xml:space="preserve">Wykonawca gwarantuje, że dostarczony towar będzie świeży, dobrej jakości, odpowiadający </w:t>
      </w:r>
      <w:r w:rsidRPr="00E96270">
        <w:rPr>
          <w:rFonts w:ascii="Cambria" w:hAnsi="Cambria"/>
          <w:sz w:val="20"/>
          <w:szCs w:val="20"/>
        </w:rPr>
        <w:br/>
        <w:t>w ilości zamówieniu.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 xml:space="preserve">Zamawiający </w:t>
      </w:r>
      <w:r w:rsidRPr="00E96270">
        <w:rPr>
          <w:rFonts w:ascii="Cambria" w:hAnsi="Cambria"/>
          <w:b/>
          <w:sz w:val="20"/>
          <w:szCs w:val="20"/>
          <w:u w:val="single"/>
        </w:rPr>
        <w:t>zastrzega sobie prawo odmowy odbioru dostarczonych artykułów,</w:t>
      </w:r>
      <w:r w:rsidRPr="00E96270">
        <w:rPr>
          <w:rFonts w:ascii="Cambria" w:hAnsi="Cambria"/>
          <w:sz w:val="20"/>
          <w:szCs w:val="20"/>
        </w:rPr>
        <w:t xml:space="preserve"> </w:t>
      </w:r>
      <w:r w:rsidRPr="00E96270">
        <w:rPr>
          <w:rFonts w:ascii="Cambria" w:hAnsi="Cambria"/>
          <w:sz w:val="20"/>
          <w:szCs w:val="20"/>
        </w:rPr>
        <w:br/>
        <w:t>o ile w obecności przedstawiciela Wykonawcy, zostaną stwierdzone wady jakościowe produktów.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 xml:space="preserve">Zamawiający zastrzega sobie prawo zwrotu towarów w terminie 2 dni od dnia dostawy, w przypadku stwierdzenia niezgodności dostawy pod względem ilościowym i asortymentowym lub jakościowym w stopniu do złożonego zamówienia. </w:t>
      </w:r>
      <w:r w:rsidRPr="00E96270">
        <w:rPr>
          <w:rFonts w:ascii="Cambria" w:hAnsi="Cambria"/>
          <w:b/>
          <w:sz w:val="20"/>
          <w:szCs w:val="20"/>
          <w:u w:val="single"/>
        </w:rPr>
        <w:t>Koszty związane ze zwrotem w/w towarów oraz koniecznością zakupu interwencyjnego, ponosi Wykonawca.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 xml:space="preserve">W razie stwierdzenia dostawy złej jakości, Wykonawca zobowiązuje się do wymiany towaru w ciągu </w:t>
      </w:r>
      <w:r w:rsidR="00EF2C90">
        <w:rPr>
          <w:rFonts w:ascii="Cambria" w:hAnsi="Cambria"/>
          <w:sz w:val="20"/>
          <w:szCs w:val="20"/>
        </w:rPr>
        <w:t>24</w:t>
      </w:r>
      <w:r w:rsidRPr="00E96270">
        <w:rPr>
          <w:rFonts w:ascii="Cambria" w:hAnsi="Cambria"/>
          <w:sz w:val="20"/>
          <w:szCs w:val="20"/>
        </w:rPr>
        <w:t xml:space="preserve"> godzin na towar dobrej jakości o którym mowa w ust. 4.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Zamawiający jest obowiązany przy odbiorze towaru niezwłocznie po otwarciu pojemników sprawdzić jakość i stan opakowań oraz zbadać jakość towaru.,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lastRenderedPageBreak/>
        <w:t>Jeżeli Zamawiający stwierdzi wady towaru, jest on zobowiązany zawiadomić o tym fakcie niezwłocznie Wykonawcę telefonicznie lub zamieścić adnotacje na fakturze.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Jeżeli Wykonawca zamierza dokonać oględzin reklamowanej partii towaru, jest on obowiązany to uczynić niezwłocznie nie później niż w ciągu 12 godzin od otrzymania zawiadomienia telefonicznego lub faksem.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Jeżeli Wykonawca, zawiadomiony o wadach towaru, nie dokona oględzin towaru w terminie określonym w ust. 10, uważa się, ze uznał reklamację Zamawiającego.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 xml:space="preserve">Jeżeli towar nasuwa uzasadnione przypuszczenia, że ma wady możliwe do ustalenia jedynie metodą laboratoryjną, Zamawiający równocześnie z zawiadomieniem Wykonawcy o wadzie towaru, powinien zlecić badanie jakości laboratorium Państwowej Inspekcji Sanitarnej lub innemu laboratorium uprawnionemu do przeprowadzenia takich badań. 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Wyniki ekspertyz oraz badań laboratoryjnych wiążą Strony.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Koszty badań i ekspertyz ponosi Wykonawca, jeżeli wykazane zostaną wady towaru.</w:t>
      </w:r>
    </w:p>
    <w:p w:rsidR="00E96270" w:rsidRPr="00E96270" w:rsidRDefault="00E96270" w:rsidP="00E96270">
      <w:pPr>
        <w:pStyle w:val="Akapitzlist"/>
        <w:numPr>
          <w:ilvl w:val="0"/>
          <w:numId w:val="14"/>
        </w:numPr>
        <w:jc w:val="both"/>
        <w:rPr>
          <w:rFonts w:ascii="Cambria" w:hAnsi="Cambria"/>
          <w:sz w:val="20"/>
          <w:szCs w:val="20"/>
        </w:rPr>
      </w:pPr>
      <w:r w:rsidRPr="00E96270">
        <w:rPr>
          <w:rFonts w:ascii="Cambria" w:hAnsi="Cambria"/>
          <w:sz w:val="20"/>
          <w:szCs w:val="20"/>
        </w:rPr>
        <w:t>Odbiór ilościowy i jakościowy nastąpi każdorazowo w siedzibie Zamawiającego.</w:t>
      </w:r>
    </w:p>
    <w:p w:rsidR="00150D37" w:rsidRPr="00E96270" w:rsidRDefault="00150D37" w:rsidP="00150D37">
      <w:pPr>
        <w:spacing w:after="0" w:line="360" w:lineRule="auto"/>
        <w:ind w:left="360"/>
        <w:rPr>
          <w:rFonts w:ascii="Cambria" w:hAnsi="Cambria" w:cs="Arial"/>
          <w:sz w:val="20"/>
          <w:szCs w:val="20"/>
        </w:rPr>
      </w:pPr>
    </w:p>
    <w:p w:rsidR="00150D37" w:rsidRPr="00E96270" w:rsidRDefault="00251D3A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6408420</wp:posOffset>
                </wp:positionH>
                <wp:positionV relativeFrom="paragraph">
                  <wp:posOffset>532130</wp:posOffset>
                </wp:positionV>
                <wp:extent cx="333375" cy="266700"/>
                <wp:effectExtent l="0" t="0" r="0" b="0"/>
                <wp:wrapNone/>
                <wp:docPr id="3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016" w:rsidRDefault="00986016" w:rsidP="00150D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8" o:spid="_x0000_s1027" type="#_x0000_t202" style="position:absolute;left:0;text-align:left;margin-left:504.6pt;margin-top:41.9pt;width:26.25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" filled="f" stroked="f">
                <v:textbox>
                  <w:txbxContent>
                    <w:p w:rsidR="00986016" w:rsidRDefault="00986016" w:rsidP="00150D37"/>
                  </w:txbxContent>
                </v:textbox>
              </v:shape>
            </w:pict>
          </mc:Fallback>
        </mc:AlternateContent>
      </w:r>
      <w:r w:rsidR="00150D37" w:rsidRPr="00E96270">
        <w:rPr>
          <w:rFonts w:ascii="Cambria" w:hAnsi="Cambria" w:cs="Arial"/>
          <w:sz w:val="20"/>
          <w:szCs w:val="20"/>
        </w:rPr>
        <w:t>§ 6</w:t>
      </w:r>
    </w:p>
    <w:p w:rsidR="00150D37" w:rsidRPr="00E96270" w:rsidRDefault="00150D37" w:rsidP="00150D37">
      <w:pPr>
        <w:pStyle w:val="Tekstpodstawowy"/>
        <w:keepLines w:val="0"/>
        <w:numPr>
          <w:ilvl w:val="0"/>
          <w:numId w:val="7"/>
        </w:numPr>
        <w:tabs>
          <w:tab w:val="clear" w:pos="720"/>
          <w:tab w:val="num" w:pos="360"/>
        </w:tabs>
        <w:autoSpaceDE/>
        <w:spacing w:after="120" w:line="360" w:lineRule="auto"/>
        <w:ind w:left="360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Zamawiającemu przysługiwać będzie prawo odstąpienia od umowy z winy Wykonawcy  jeżeli jakość produktów , terminowość dostaw, będą odbiegały od ustalonych w zamówieniach  i okoliczności  te będą  się powtarzały w sposób dezorganizujący działalność Zamawiającego.</w:t>
      </w:r>
    </w:p>
    <w:p w:rsidR="00150D37" w:rsidRPr="00E96270" w:rsidRDefault="00150D37" w:rsidP="00150D37">
      <w:pPr>
        <w:pStyle w:val="Tekstpodstawowy"/>
        <w:keepLines w:val="0"/>
        <w:numPr>
          <w:ilvl w:val="0"/>
          <w:numId w:val="7"/>
        </w:numPr>
        <w:tabs>
          <w:tab w:val="clear" w:pos="720"/>
          <w:tab w:val="num" w:pos="360"/>
        </w:tabs>
        <w:autoSpaceDE/>
        <w:spacing w:after="120" w:line="360" w:lineRule="auto"/>
        <w:ind w:left="360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W przypadku </w:t>
      </w:r>
      <w:r w:rsidRPr="00E96270">
        <w:rPr>
          <w:rFonts w:ascii="Cambria" w:hAnsi="Cambria" w:cs="Arial"/>
          <w:b/>
          <w:sz w:val="20"/>
          <w:szCs w:val="20"/>
        </w:rPr>
        <w:t>braku dostawy lub niedostarczenia przez Wykonawcę</w:t>
      </w:r>
      <w:r w:rsidRPr="00E96270">
        <w:rPr>
          <w:rFonts w:ascii="Cambria" w:hAnsi="Cambria" w:cs="Arial"/>
          <w:sz w:val="20"/>
          <w:szCs w:val="20"/>
        </w:rPr>
        <w:t xml:space="preserve"> </w:t>
      </w:r>
      <w:r w:rsidRPr="00E96270">
        <w:rPr>
          <w:rFonts w:ascii="Cambria" w:hAnsi="Cambria" w:cs="Arial"/>
          <w:b/>
          <w:sz w:val="20"/>
          <w:szCs w:val="20"/>
        </w:rPr>
        <w:t>zamawianego asortymentu</w:t>
      </w:r>
      <w:r w:rsidRPr="00E96270">
        <w:rPr>
          <w:rFonts w:ascii="Cambria" w:hAnsi="Cambria" w:cs="Arial"/>
          <w:sz w:val="20"/>
          <w:szCs w:val="20"/>
        </w:rPr>
        <w:t xml:space="preserve"> Zamawiającemu przysługiwać będzie prawo odstąpienia od umowy w trybie natychmiastowym. </w:t>
      </w:r>
    </w:p>
    <w:p w:rsidR="00150D37" w:rsidRPr="00E96270" w:rsidRDefault="00150D37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7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Strony przewidują możliwość wcześniejszego rozwiązania umowy z zachowaniem 3 miesięcznego okresu wypowiedzenia.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3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W przypadku wypowiedzenia umowy w trybie określonym w ust. 1, Wykonawca zobowiązany będzie w okresie wypowiedzenia do realizowania dostaw na warunkach określonych niniejszą umową.</w:t>
      </w:r>
    </w:p>
    <w:p w:rsidR="00150D37" w:rsidRPr="00E96270" w:rsidRDefault="00150D37" w:rsidP="00150D37">
      <w:pPr>
        <w:jc w:val="center"/>
        <w:rPr>
          <w:rFonts w:ascii="Cambria" w:hAnsi="Cambria" w:cs="Arial"/>
          <w:color w:val="000000"/>
          <w:sz w:val="20"/>
          <w:szCs w:val="20"/>
        </w:rPr>
      </w:pPr>
      <w:r w:rsidRPr="00E96270">
        <w:rPr>
          <w:rFonts w:ascii="Cambria" w:hAnsi="Cambria" w:cs="Arial"/>
          <w:color w:val="000000"/>
          <w:sz w:val="20"/>
          <w:szCs w:val="20"/>
        </w:rPr>
        <w:t>§ 8</w:t>
      </w:r>
    </w:p>
    <w:p w:rsidR="00150D37" w:rsidRPr="00E96270" w:rsidRDefault="00150D37" w:rsidP="00150D37">
      <w:pPr>
        <w:keepLines/>
        <w:numPr>
          <w:ilvl w:val="0"/>
          <w:numId w:val="9"/>
        </w:numPr>
        <w:autoSpaceDE w:val="0"/>
        <w:spacing w:after="0"/>
        <w:ind w:left="36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W przypadku niewykonania lub nienależytego wykonania umowy przez Dostawcę Zamawiający może naliczyć karę umowną w następujących przypadkach i wysokościach:</w:t>
      </w:r>
    </w:p>
    <w:p w:rsidR="00150D37" w:rsidRPr="00E96270" w:rsidRDefault="00150D37" w:rsidP="00150D37">
      <w:pPr>
        <w:numPr>
          <w:ilvl w:val="1"/>
          <w:numId w:val="9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za zwłokę w opóźnieniu w dostawie którejkolwiek partii artykułów w terminie określonym </w:t>
      </w:r>
      <w:r w:rsidR="00251D3A">
        <w:rPr>
          <w:rFonts w:ascii="Cambria" w:hAnsi="Cambria" w:cs="Arial"/>
          <w:sz w:val="20"/>
          <w:szCs w:val="20"/>
        </w:rPr>
        <w:t>w § 3 ust. 1 umowy w wysokości 2</w:t>
      </w:r>
      <w:r w:rsidRPr="00E96270">
        <w:rPr>
          <w:rFonts w:ascii="Cambria" w:hAnsi="Cambria" w:cs="Arial"/>
          <w:sz w:val="20"/>
          <w:szCs w:val="20"/>
        </w:rPr>
        <w:t>00 zł za każdą zakończoną godzinę opóźnienia przypadek ten obejmuje również sytuację, w której w danej dostawie nastąpiły braki ilościowe artykułów,</w:t>
      </w:r>
    </w:p>
    <w:p w:rsidR="00150D37" w:rsidRPr="00E96270" w:rsidRDefault="00150D37" w:rsidP="00150D37">
      <w:pPr>
        <w:numPr>
          <w:ilvl w:val="1"/>
          <w:numId w:val="9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za zwłokę w opóźnieniu w wymianie wadliwych artykułów w terminie określonym w</w:t>
      </w:r>
      <w:r w:rsidR="00251D3A">
        <w:rPr>
          <w:rFonts w:ascii="Cambria" w:hAnsi="Cambria" w:cs="Arial"/>
          <w:sz w:val="20"/>
          <w:szCs w:val="20"/>
        </w:rPr>
        <w:t xml:space="preserve"> § 5 ust. 7 umowy w wysokości 2</w:t>
      </w:r>
      <w:r w:rsidRPr="00E96270">
        <w:rPr>
          <w:rFonts w:ascii="Cambria" w:hAnsi="Cambria" w:cs="Arial"/>
          <w:sz w:val="20"/>
          <w:szCs w:val="20"/>
        </w:rPr>
        <w:t>00 zł za każdą zakończoną godzinę opóźnienia dostawy,</w:t>
      </w:r>
    </w:p>
    <w:p w:rsidR="00150D37" w:rsidRPr="00E96270" w:rsidRDefault="00150D37" w:rsidP="00150D37">
      <w:pPr>
        <w:numPr>
          <w:ilvl w:val="1"/>
          <w:numId w:val="9"/>
        </w:numPr>
        <w:spacing w:after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za odstąpienie przez Zamawiającego od umowy z przyczyn tkwiących po stronie Wykonawcy w wysokości 20% łącznej ceny umowy, o której mowa w § 2 ust.1.</w:t>
      </w:r>
    </w:p>
    <w:p w:rsidR="00150D37" w:rsidRPr="00E96270" w:rsidRDefault="00150D37" w:rsidP="00150D37">
      <w:pPr>
        <w:keepLines/>
        <w:numPr>
          <w:ilvl w:val="0"/>
          <w:numId w:val="10"/>
        </w:numPr>
        <w:tabs>
          <w:tab w:val="left" w:pos="360"/>
        </w:tabs>
        <w:autoSpaceDE w:val="0"/>
        <w:spacing w:after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O nałożeniu kary umownej, jej wysokości i podstawie jej nałożenia Zamawiający będzie informował Wykonawcę pisemnie w terminie 14 dni od zaistnienia zdarzenia stanowiącego podstawę nałożenia kary. </w:t>
      </w:r>
    </w:p>
    <w:p w:rsidR="00150D37" w:rsidRPr="00E96270" w:rsidRDefault="00150D37" w:rsidP="00150D37">
      <w:pPr>
        <w:keepLines/>
        <w:numPr>
          <w:ilvl w:val="0"/>
          <w:numId w:val="10"/>
        </w:numPr>
        <w:tabs>
          <w:tab w:val="left" w:pos="360"/>
        </w:tabs>
        <w:autoSpaceDE w:val="0"/>
        <w:spacing w:after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Wykonawca wyraża zgodę na potrącenie kwoty należnych kar umownych z </w:t>
      </w:r>
      <w:r w:rsidR="004E4235" w:rsidRPr="00E96270">
        <w:rPr>
          <w:rFonts w:ascii="Cambria" w:hAnsi="Cambria" w:cs="Arial"/>
          <w:sz w:val="20"/>
          <w:szCs w:val="20"/>
        </w:rPr>
        <w:t>kwot</w:t>
      </w:r>
      <w:r w:rsidRPr="00E96270">
        <w:rPr>
          <w:rFonts w:ascii="Cambria" w:hAnsi="Cambria" w:cs="Arial"/>
          <w:sz w:val="20"/>
          <w:szCs w:val="20"/>
        </w:rPr>
        <w:t xml:space="preserve"> określonych</w:t>
      </w:r>
      <w:r w:rsidR="00500A91" w:rsidRPr="00E96270">
        <w:rPr>
          <w:rFonts w:ascii="Cambria" w:hAnsi="Cambria" w:cs="Arial"/>
          <w:sz w:val="20"/>
          <w:szCs w:val="20"/>
        </w:rPr>
        <w:t xml:space="preserve"> </w:t>
      </w:r>
      <w:r w:rsidRPr="00E96270">
        <w:rPr>
          <w:rFonts w:ascii="Cambria" w:hAnsi="Cambria" w:cs="Arial"/>
          <w:sz w:val="20"/>
          <w:szCs w:val="20"/>
        </w:rPr>
        <w:t>w wystawionych przez niego fakturach.</w:t>
      </w:r>
    </w:p>
    <w:p w:rsidR="00150D37" w:rsidRPr="00E96270" w:rsidRDefault="00150D37" w:rsidP="00150D37">
      <w:pPr>
        <w:keepLines/>
        <w:numPr>
          <w:ilvl w:val="0"/>
          <w:numId w:val="10"/>
        </w:numPr>
        <w:tabs>
          <w:tab w:val="left" w:pos="360"/>
        </w:tabs>
        <w:autoSpaceDE w:val="0"/>
        <w:jc w:val="both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Zamawiający zastrzega sobie prawo dochodzenia odszkodowania uzupełniającego na zasadach ogólnych Kodeksu Cywilnego jeżeli wartość powstałej szkody przekroczy wysokość kary umownej.</w:t>
      </w:r>
    </w:p>
    <w:p w:rsidR="00150D37" w:rsidRPr="00E96270" w:rsidRDefault="00150D37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9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lastRenderedPageBreak/>
        <w:t>W razie wystąpienia istotnej zmiany okoliczności powodującej , że wykonanie umowy nie leży  w interesie  publicznym, czego nie można było przewidzieć w chwili zawarcia umowy, Zamaw</w:t>
      </w:r>
      <w:r w:rsidR="001E3FC6">
        <w:rPr>
          <w:rFonts w:ascii="Cambria" w:hAnsi="Cambria" w:cs="Arial"/>
          <w:sz w:val="20"/>
          <w:szCs w:val="20"/>
        </w:rPr>
        <w:t xml:space="preserve">iający może odstąpić od umowy </w:t>
      </w:r>
    </w:p>
    <w:p w:rsidR="00150D37" w:rsidRPr="00E96270" w:rsidRDefault="00150D37" w:rsidP="00150D37">
      <w:pPr>
        <w:pStyle w:val="Tekstpodstawowy"/>
        <w:keepLines w:val="0"/>
        <w:widowControl w:val="0"/>
        <w:autoSpaceDE/>
        <w:spacing w:line="360" w:lineRule="auto"/>
        <w:ind w:left="405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w trybie natychmiastowym od powzięcia wiadomości o powyższych okolicznościach.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4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W przypadku o którym mowa w ust.1, Wykonawca może żądać wyłącznie wynagrodzenia należnego z tytułu wykonania części umowy. </w:t>
      </w:r>
    </w:p>
    <w:p w:rsidR="00037000" w:rsidRPr="00E96270" w:rsidRDefault="00037000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</w:p>
    <w:p w:rsidR="00150D37" w:rsidRPr="00E96270" w:rsidRDefault="00150D37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10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5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Wszelkie zmiany niniejszej umowy wymagają formy pisemnej, w postaci aneksu, pod rygorem nieważności.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5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W sprawach nieuregulowanych niniejszą umową mają zastosowanie przepisy ustawy Prawo  zamówień publicznych oraz  ustawy z dnia 23 kwietnia 1964 r. – Kodeks Cywilny.</w:t>
      </w:r>
    </w:p>
    <w:p w:rsidR="00150D37" w:rsidRPr="00E96270" w:rsidRDefault="00251D3A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6456045</wp:posOffset>
                </wp:positionH>
                <wp:positionV relativeFrom="paragraph">
                  <wp:posOffset>822960</wp:posOffset>
                </wp:positionV>
                <wp:extent cx="333375" cy="266700"/>
                <wp:effectExtent l="0" t="0" r="0" b="0"/>
                <wp:wrapNone/>
                <wp:docPr id="2" name="Text Box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016" w:rsidRDefault="00986016" w:rsidP="00150D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9" o:spid="_x0000_s1028" type="#_x0000_t202" style="position:absolute;left:0;text-align:left;margin-left:508.35pt;margin-top:64.8pt;width:26.25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" filled="f" stroked="f">
                <v:textbox>
                  <w:txbxContent>
                    <w:p w:rsidR="00986016" w:rsidRDefault="00986016" w:rsidP="00150D37"/>
                  </w:txbxContent>
                </v:textbox>
              </v:shape>
            </w:pict>
          </mc:Fallback>
        </mc:AlternateContent>
      </w:r>
      <w:r w:rsidR="00150D37" w:rsidRPr="00E96270">
        <w:rPr>
          <w:rFonts w:ascii="Cambria" w:hAnsi="Cambria" w:cs="Arial"/>
          <w:sz w:val="20"/>
          <w:szCs w:val="20"/>
        </w:rPr>
        <w:t>§ 11</w:t>
      </w:r>
    </w:p>
    <w:p w:rsidR="00150D37" w:rsidRPr="00E96270" w:rsidRDefault="00150D37" w:rsidP="00150D37">
      <w:pPr>
        <w:pStyle w:val="Tekstpodstawowy"/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Ewentualne spory wynikłe ze stosowania niniejszej umowy będą rozpoznaw</w:t>
      </w:r>
      <w:r w:rsidR="00882994">
        <w:rPr>
          <w:rFonts w:ascii="Cambria" w:hAnsi="Cambria" w:cs="Arial"/>
          <w:sz w:val="20"/>
          <w:szCs w:val="20"/>
        </w:rPr>
        <w:t>ane przez właściwe  miejscowo i </w:t>
      </w:r>
      <w:r w:rsidRPr="00E96270">
        <w:rPr>
          <w:rFonts w:ascii="Cambria" w:hAnsi="Cambria" w:cs="Arial"/>
          <w:sz w:val="20"/>
          <w:szCs w:val="20"/>
        </w:rPr>
        <w:t>rzeczowo sądy powszechne.</w:t>
      </w:r>
    </w:p>
    <w:p w:rsidR="00150D37" w:rsidRPr="00E96270" w:rsidRDefault="00150D37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12</w:t>
      </w:r>
    </w:p>
    <w:p w:rsidR="00150D37" w:rsidRPr="00E96270" w:rsidRDefault="00150D37" w:rsidP="00150D37">
      <w:pPr>
        <w:pStyle w:val="Tekstpodstawowy"/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Umowę niniejszą sporządzono w dwóch jednobrzmiących egzemplarzach po jednym dla każdej ze stron.</w:t>
      </w:r>
    </w:p>
    <w:p w:rsidR="00150D37" w:rsidRPr="00E96270" w:rsidRDefault="00150D37" w:rsidP="00150D37">
      <w:pPr>
        <w:spacing w:line="360" w:lineRule="auto"/>
        <w:jc w:val="center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§ 13</w:t>
      </w:r>
    </w:p>
    <w:p w:rsidR="00150D37" w:rsidRPr="00E96270" w:rsidRDefault="00150D37" w:rsidP="00150D37">
      <w:pPr>
        <w:pStyle w:val="Tekstpodstawowy"/>
        <w:spacing w:line="360" w:lineRule="auto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Integralną część niniejszej umowy stanowią Załączniki :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2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>Oferta Wykonawcy.</w:t>
      </w:r>
    </w:p>
    <w:p w:rsidR="00150D37" w:rsidRPr="00E96270" w:rsidRDefault="00150D37" w:rsidP="00150D37">
      <w:pPr>
        <w:pStyle w:val="Tekstpodstawowy"/>
        <w:keepLines w:val="0"/>
        <w:widowControl w:val="0"/>
        <w:numPr>
          <w:ilvl w:val="0"/>
          <w:numId w:val="2"/>
        </w:numPr>
        <w:autoSpaceDE/>
        <w:spacing w:line="360" w:lineRule="auto"/>
        <w:jc w:val="left"/>
        <w:rPr>
          <w:rFonts w:ascii="Cambria" w:hAnsi="Cambria" w:cs="Arial"/>
          <w:sz w:val="20"/>
          <w:szCs w:val="20"/>
        </w:rPr>
      </w:pPr>
      <w:r w:rsidRPr="00E96270">
        <w:rPr>
          <w:rFonts w:ascii="Cambria" w:hAnsi="Cambria" w:cs="Arial"/>
          <w:sz w:val="20"/>
          <w:szCs w:val="20"/>
        </w:rPr>
        <w:t xml:space="preserve">SIWZ </w:t>
      </w:r>
    </w:p>
    <w:p w:rsidR="00150D37" w:rsidRPr="00E96270" w:rsidRDefault="00150D37" w:rsidP="00150D37">
      <w:pPr>
        <w:spacing w:line="360" w:lineRule="auto"/>
        <w:rPr>
          <w:rFonts w:ascii="Cambria" w:hAnsi="Cambria" w:cs="Arial"/>
          <w:sz w:val="20"/>
          <w:szCs w:val="20"/>
        </w:rPr>
      </w:pPr>
    </w:p>
    <w:p w:rsidR="00150D37" w:rsidRPr="00E96270" w:rsidRDefault="00251D3A" w:rsidP="00150D37">
      <w:pPr>
        <w:spacing w:line="360" w:lineRule="auto"/>
        <w:rPr>
          <w:rFonts w:ascii="Cambria" w:hAnsi="Cambria" w:cs="Arial"/>
          <w:sz w:val="20"/>
          <w:szCs w:val="20"/>
        </w:rPr>
      </w:pPr>
      <w:r>
        <w:rPr>
          <w:rFonts w:ascii="Cambria" w:hAnsi="Cambria" w:cs="Arial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6436995</wp:posOffset>
                </wp:positionH>
                <wp:positionV relativeFrom="paragraph">
                  <wp:posOffset>7230745</wp:posOffset>
                </wp:positionV>
                <wp:extent cx="333375" cy="266700"/>
                <wp:effectExtent l="0" t="0" r="0" b="0"/>
                <wp:wrapNone/>
                <wp:docPr id="1" name="Text Box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86016" w:rsidRDefault="00986016" w:rsidP="00150D37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id="http://schemas.microsoft.com/office/word/2016/wordml/cid">
            <w:pict>
              <v:shape id="Text Box 10" o:spid="_x0000_s1029" type="#_x0000_t202" style="position:absolute;margin-left:506.85pt;margin-top:569.35pt;width:26.25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+By/ugIAAMA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" filled="f" stroked="f">
                <v:textbox>
                  <w:txbxContent>
                    <w:p w:rsidR="00986016" w:rsidRDefault="00986016" w:rsidP="00150D37"/>
                  </w:txbxContent>
                </v:textbox>
              </v:shape>
            </w:pict>
          </mc:Fallback>
        </mc:AlternateContent>
      </w:r>
      <w:r w:rsidR="00150D37" w:rsidRPr="00E96270">
        <w:rPr>
          <w:rFonts w:ascii="Cambria" w:hAnsi="Cambria" w:cs="Arial"/>
          <w:sz w:val="20"/>
          <w:szCs w:val="20"/>
        </w:rPr>
        <w:t xml:space="preserve">ZAMAWIAJĄCY :                                                                                                                      WYKONAWCA: </w:t>
      </w:r>
    </w:p>
    <w:p w:rsidR="00D4477D" w:rsidRPr="00E96270" w:rsidRDefault="00D4477D" w:rsidP="00150D37">
      <w:pPr>
        <w:rPr>
          <w:rFonts w:ascii="Cambria" w:hAnsi="Cambria"/>
          <w:sz w:val="20"/>
          <w:szCs w:val="20"/>
        </w:rPr>
      </w:pPr>
    </w:p>
    <w:sectPr w:rsidR="00D4477D" w:rsidRPr="00E96270" w:rsidSect="00986016">
      <w:headerReference w:type="default" r:id="rId7"/>
      <w:footerReference w:type="even" r:id="rId8"/>
      <w:footerReference w:type="default" r:id="rId9"/>
      <w:pgSz w:w="11906" w:h="16838" w:code="9"/>
      <w:pgMar w:top="1588" w:right="991" w:bottom="1077" w:left="993" w:header="397" w:footer="68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4E18" w:rsidRDefault="00914E18" w:rsidP="001815E3">
      <w:pPr>
        <w:spacing w:after="0" w:line="240" w:lineRule="auto"/>
      </w:pPr>
      <w:r>
        <w:separator/>
      </w:r>
    </w:p>
  </w:endnote>
  <w:endnote w:type="continuationSeparator" w:id="0">
    <w:p w:rsidR="00914E18" w:rsidRDefault="00914E18" w:rsidP="001815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016" w:rsidRDefault="00807A76" w:rsidP="00986016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986016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986016" w:rsidRDefault="00986016" w:rsidP="00986016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016" w:rsidRDefault="00807A76">
    <w:pPr>
      <w:pStyle w:val="Stopka"/>
      <w:jc w:val="right"/>
    </w:pPr>
    <w:r>
      <w:fldChar w:fldCharType="begin"/>
    </w:r>
    <w:r w:rsidR="00AB2CB7">
      <w:instrText xml:space="preserve"> PAGE   \* MERGEFORMAT </w:instrText>
    </w:r>
    <w:r>
      <w:fldChar w:fldCharType="separate"/>
    </w:r>
    <w:r w:rsidR="001A4D5E">
      <w:rPr>
        <w:noProof/>
      </w:rPr>
      <w:t>1</w:t>
    </w:r>
    <w:r>
      <w:rPr>
        <w:noProof/>
      </w:rPr>
      <w:fldChar w:fldCharType="end"/>
    </w:r>
  </w:p>
  <w:p w:rsidR="00986016" w:rsidRDefault="00986016" w:rsidP="00986016">
    <w:pPr>
      <w:pStyle w:val="Stopka"/>
      <w:ind w:right="360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4E18" w:rsidRDefault="00914E18" w:rsidP="001815E3">
      <w:pPr>
        <w:spacing w:after="0" w:line="240" w:lineRule="auto"/>
      </w:pPr>
      <w:r>
        <w:separator/>
      </w:r>
    </w:p>
  </w:footnote>
  <w:footnote w:type="continuationSeparator" w:id="0">
    <w:p w:rsidR="00914E18" w:rsidRDefault="00914E18" w:rsidP="001815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016" w:rsidRPr="001330E7" w:rsidRDefault="00986016" w:rsidP="00986016">
    <w:pPr>
      <w:pStyle w:val="Nagwek"/>
      <w:jc w:val="center"/>
      <w:rPr>
        <w:noProof/>
        <w:lang w:eastAsia="pl-PL"/>
      </w:rPr>
    </w:pPr>
  </w:p>
  <w:p w:rsidR="00986016" w:rsidRDefault="00986016" w:rsidP="00986016">
    <w:pPr>
      <w:pStyle w:val="Nagwek"/>
      <w:jc w:val="right"/>
      <w:rPr>
        <w:b/>
        <w:sz w:val="18"/>
        <w:szCs w:val="18"/>
        <w:u w:val="single"/>
      </w:rPr>
    </w:pPr>
  </w:p>
  <w:p w:rsidR="007B3F93" w:rsidRPr="00762CE8" w:rsidRDefault="007B3F93" w:rsidP="007B3F93">
    <w:pPr>
      <w:pStyle w:val="Nagwek"/>
      <w:jc w:val="right"/>
      <w:rPr>
        <w:rFonts w:ascii="Cambria" w:hAnsi="Cambria"/>
        <w:b/>
        <w:sz w:val="20"/>
        <w:szCs w:val="20"/>
        <w:u w:val="single"/>
      </w:rPr>
    </w:pPr>
    <w:r w:rsidRPr="00762CE8">
      <w:rPr>
        <w:rFonts w:ascii="Cambria" w:hAnsi="Cambria"/>
        <w:b/>
        <w:sz w:val="20"/>
        <w:szCs w:val="20"/>
        <w:u w:val="single"/>
      </w:rPr>
      <w:t xml:space="preserve">Numer Postępowania:  </w:t>
    </w:r>
    <w:r w:rsidR="00CB5935" w:rsidRPr="00CB5935">
      <w:rPr>
        <w:rFonts w:ascii="Cambria" w:hAnsi="Cambria"/>
        <w:b/>
        <w:sz w:val="20"/>
        <w:szCs w:val="20"/>
        <w:u w:val="single"/>
      </w:rPr>
      <w:t>Nr. PS.III.271.1.2019</w:t>
    </w:r>
  </w:p>
  <w:p w:rsidR="00986016" w:rsidRPr="004E4235" w:rsidRDefault="00986016" w:rsidP="007B3F93">
    <w:pPr>
      <w:pStyle w:val="Nagwek"/>
      <w:jc w:val="right"/>
      <w:rPr>
        <w:rFonts w:ascii="Verdana" w:hAnsi="Verdana"/>
        <w:b/>
        <w:sz w:val="16"/>
        <w:szCs w:val="16"/>
        <w:u w:val="single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7567BE7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1" w15:restartNumberingAfterBreak="0">
    <w:nsid w:val="1C7C09DD"/>
    <w:multiLevelType w:val="hybridMultilevel"/>
    <w:tmpl w:val="3708A086"/>
    <w:lvl w:ilvl="0" w:tplc="2F205B5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816106"/>
    <w:multiLevelType w:val="multilevel"/>
    <w:tmpl w:val="D73A7294"/>
    <w:lvl w:ilvl="0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3D3DD0"/>
    <w:multiLevelType w:val="singleLevel"/>
    <w:tmpl w:val="FD86C970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4" w15:restartNumberingAfterBreak="0">
    <w:nsid w:val="2F371757"/>
    <w:multiLevelType w:val="hybridMultilevel"/>
    <w:tmpl w:val="29842A4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160268"/>
    <w:multiLevelType w:val="hybridMultilevel"/>
    <w:tmpl w:val="FF6A15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BEB6A7A"/>
    <w:multiLevelType w:val="hybridMultilevel"/>
    <w:tmpl w:val="2DC088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201E24"/>
    <w:multiLevelType w:val="hybridMultilevel"/>
    <w:tmpl w:val="23B40B6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E265BF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9" w15:restartNumberingAfterBreak="0">
    <w:nsid w:val="4EAB2C8C"/>
    <w:multiLevelType w:val="hybridMultilevel"/>
    <w:tmpl w:val="714A8616"/>
    <w:lvl w:ilvl="0" w:tplc="A4AC0DA8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548"/>
        </w:tabs>
        <w:ind w:left="1548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268"/>
        </w:tabs>
        <w:ind w:left="2268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88"/>
        </w:tabs>
        <w:ind w:left="2988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08"/>
        </w:tabs>
        <w:ind w:left="3708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28"/>
        </w:tabs>
        <w:ind w:left="4428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48"/>
        </w:tabs>
        <w:ind w:left="5148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68"/>
        </w:tabs>
        <w:ind w:left="5868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88"/>
        </w:tabs>
        <w:ind w:left="6588" w:hanging="180"/>
      </w:pPr>
    </w:lvl>
  </w:abstractNum>
  <w:abstractNum w:abstractNumId="10" w15:restartNumberingAfterBreak="0">
    <w:nsid w:val="4F540576"/>
    <w:multiLevelType w:val="hybridMultilevel"/>
    <w:tmpl w:val="ED961B3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6A3822FA"/>
    <w:multiLevelType w:val="hybridMultilevel"/>
    <w:tmpl w:val="A218FC1A"/>
    <w:lvl w:ilvl="0" w:tplc="0415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5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 w15:restartNumberingAfterBreak="0">
    <w:nsid w:val="6A9D4F2E"/>
    <w:multiLevelType w:val="singleLevel"/>
    <w:tmpl w:val="199826A8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b w:val="0"/>
      </w:rPr>
    </w:lvl>
  </w:abstractNum>
  <w:abstractNum w:abstractNumId="13" w15:restartNumberingAfterBreak="0">
    <w:nsid w:val="6C2A5937"/>
    <w:multiLevelType w:val="hybridMultilevel"/>
    <w:tmpl w:val="6F8E095C"/>
    <w:lvl w:ilvl="0" w:tplc="F8185F74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strike w:val="0"/>
      </w:rPr>
    </w:lvl>
    <w:lvl w:ilvl="1" w:tplc="467E9D68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5658D17A">
      <w:start w:val="1"/>
      <w:numFmt w:val="lowerLetter"/>
      <w:lvlText w:val="%4)"/>
      <w:lvlJc w:val="left"/>
      <w:pPr>
        <w:tabs>
          <w:tab w:val="num" w:pos="2662"/>
        </w:tabs>
        <w:ind w:left="2662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num w:numId="1">
    <w:abstractNumId w:val="10"/>
  </w:num>
  <w:num w:numId="2">
    <w:abstractNumId w:val="2"/>
  </w:num>
  <w:num w:numId="3">
    <w:abstractNumId w:val="8"/>
  </w:num>
  <w:num w:numId="4">
    <w:abstractNumId w:val="3"/>
  </w:num>
  <w:num w:numId="5">
    <w:abstractNumId w:val="0"/>
  </w:num>
  <w:num w:numId="6">
    <w:abstractNumId w:val="11"/>
  </w:num>
  <w:num w:numId="7">
    <w:abstractNumId w:val="4"/>
  </w:num>
  <w:num w:numId="8">
    <w:abstractNumId w:val="12"/>
    <w:lvlOverride w:ilvl="0">
      <w:lvl w:ilvl="0">
        <w:start w:val="1"/>
        <w:numFmt w:val="decimal"/>
        <w:lvlText w:val="%1."/>
        <w:legacy w:legacy="1" w:legacySpace="0" w:legacyIndent="283"/>
        <w:lvlJc w:val="left"/>
        <w:pPr>
          <w:ind w:left="283" w:hanging="283"/>
        </w:pPr>
      </w:lvl>
    </w:lvlOverride>
  </w:num>
  <w:num w:numId="9">
    <w:abstractNumId w:val="13"/>
  </w:num>
  <w:num w:numId="10">
    <w:abstractNumId w:val="9"/>
  </w:num>
  <w:num w:numId="11">
    <w:abstractNumId w:val="1"/>
  </w:num>
  <w:num w:numId="12">
    <w:abstractNumId w:val="7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15E3"/>
    <w:rsid w:val="00037000"/>
    <w:rsid w:val="00040ABA"/>
    <w:rsid w:val="00044A5E"/>
    <w:rsid w:val="00060155"/>
    <w:rsid w:val="00076F74"/>
    <w:rsid w:val="00095EA3"/>
    <w:rsid w:val="000A2AF2"/>
    <w:rsid w:val="000E288E"/>
    <w:rsid w:val="00150D37"/>
    <w:rsid w:val="001815E3"/>
    <w:rsid w:val="001A4D5E"/>
    <w:rsid w:val="001E055F"/>
    <w:rsid w:val="001E3FC6"/>
    <w:rsid w:val="00251D3A"/>
    <w:rsid w:val="00267DEA"/>
    <w:rsid w:val="002E455A"/>
    <w:rsid w:val="003B1ABE"/>
    <w:rsid w:val="00406F03"/>
    <w:rsid w:val="004130EB"/>
    <w:rsid w:val="00420917"/>
    <w:rsid w:val="004B7085"/>
    <w:rsid w:val="004C2E5B"/>
    <w:rsid w:val="004E2251"/>
    <w:rsid w:val="004E38DF"/>
    <w:rsid w:val="004E4235"/>
    <w:rsid w:val="00500A91"/>
    <w:rsid w:val="0059661A"/>
    <w:rsid w:val="00600F22"/>
    <w:rsid w:val="00633D79"/>
    <w:rsid w:val="00690D01"/>
    <w:rsid w:val="006C68F6"/>
    <w:rsid w:val="0071605D"/>
    <w:rsid w:val="007224F2"/>
    <w:rsid w:val="00736886"/>
    <w:rsid w:val="007B3F93"/>
    <w:rsid w:val="007B5150"/>
    <w:rsid w:val="00807A76"/>
    <w:rsid w:val="008206F5"/>
    <w:rsid w:val="00823167"/>
    <w:rsid w:val="00882994"/>
    <w:rsid w:val="008C5E8F"/>
    <w:rsid w:val="008D33D9"/>
    <w:rsid w:val="008E6C63"/>
    <w:rsid w:val="00914E18"/>
    <w:rsid w:val="00986016"/>
    <w:rsid w:val="00991A05"/>
    <w:rsid w:val="009B065F"/>
    <w:rsid w:val="00A3251C"/>
    <w:rsid w:val="00A43E42"/>
    <w:rsid w:val="00A450D0"/>
    <w:rsid w:val="00A92714"/>
    <w:rsid w:val="00AB2CB7"/>
    <w:rsid w:val="00B15460"/>
    <w:rsid w:val="00B77B0C"/>
    <w:rsid w:val="00B903AA"/>
    <w:rsid w:val="00CB5935"/>
    <w:rsid w:val="00CF446D"/>
    <w:rsid w:val="00D343CC"/>
    <w:rsid w:val="00D4477D"/>
    <w:rsid w:val="00D937B3"/>
    <w:rsid w:val="00DB21EC"/>
    <w:rsid w:val="00E210BE"/>
    <w:rsid w:val="00E25FA7"/>
    <w:rsid w:val="00E56A70"/>
    <w:rsid w:val="00E96270"/>
    <w:rsid w:val="00EC6F3A"/>
    <w:rsid w:val="00EF2C90"/>
    <w:rsid w:val="00F530D4"/>
    <w:rsid w:val="00F92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F816FF"/>
  <w15:docId w15:val="{13ECE50A-055A-492F-B3E1-50F9A4F0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15E3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1815E3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815E3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Nagwek">
    <w:name w:val="header"/>
    <w:basedOn w:val="Normalny"/>
    <w:link w:val="NagwekZnak"/>
    <w:rsid w:val="0018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815E3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rsid w:val="001815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15E3"/>
    <w:rPr>
      <w:rFonts w:ascii="Calibri" w:eastAsia="Times New Roman" w:hAnsi="Calibri" w:cs="Times New Roman"/>
    </w:rPr>
  </w:style>
  <w:style w:type="paragraph" w:styleId="Tekstpodstawowy">
    <w:name w:val="Body Text"/>
    <w:basedOn w:val="Normalny"/>
    <w:link w:val="TekstpodstawowyZnak"/>
    <w:rsid w:val="001815E3"/>
    <w:pPr>
      <w:keepLines/>
      <w:autoSpaceDE w:val="0"/>
      <w:spacing w:after="0" w:line="240" w:lineRule="auto"/>
      <w:jc w:val="both"/>
    </w:pPr>
    <w:rPr>
      <w:rFonts w:ascii="Times New Roman" w:hAnsi="Times New Roman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815E3"/>
    <w:rPr>
      <w:rFonts w:ascii="Times New Roman" w:eastAsia="Times New Roman" w:hAnsi="Times New Roman" w:cs="Times New Roman"/>
      <w:lang w:eastAsia="pl-PL"/>
    </w:rPr>
  </w:style>
  <w:style w:type="paragraph" w:styleId="Tytu">
    <w:name w:val="Title"/>
    <w:basedOn w:val="Normalny"/>
    <w:link w:val="TytuZnak"/>
    <w:qFormat/>
    <w:rsid w:val="001815E3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1815E3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">
    <w:name w:val="Body Text Indent"/>
    <w:basedOn w:val="Normalny"/>
    <w:link w:val="TekstpodstawowywcityZnak"/>
    <w:rsid w:val="001815E3"/>
    <w:pPr>
      <w:spacing w:after="120" w:line="240" w:lineRule="auto"/>
      <w:ind w:left="283"/>
    </w:pPr>
    <w:rPr>
      <w:rFonts w:ascii="Times New Roman" w:hAnsi="Times New Roman"/>
      <w:sz w:val="24"/>
      <w:szCs w:val="20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1815E3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strony">
    <w:name w:val="page number"/>
    <w:basedOn w:val="Domylnaczcionkaakapitu"/>
    <w:rsid w:val="001815E3"/>
  </w:style>
  <w:style w:type="paragraph" w:styleId="Akapitzlist">
    <w:name w:val="List Paragraph"/>
    <w:basedOn w:val="Normalny"/>
    <w:uiPriority w:val="34"/>
    <w:qFormat/>
    <w:rsid w:val="001815E3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8C5E8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15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1275</Words>
  <Characters>7654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Użytkownik systemu Windows</cp:lastModifiedBy>
  <cp:revision>11</cp:revision>
  <dcterms:created xsi:type="dcterms:W3CDTF">2018-04-24T06:36:00Z</dcterms:created>
  <dcterms:modified xsi:type="dcterms:W3CDTF">2019-04-24T10:09:00Z</dcterms:modified>
</cp:coreProperties>
</file>