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A9F5" w14:textId="77777777" w:rsidR="00582630" w:rsidRPr="00362EFE" w:rsidRDefault="00582630" w:rsidP="00582630">
      <w:pPr>
        <w:pStyle w:val="Tytu"/>
        <w:pBdr>
          <w:bottom w:val="none" w:sz="0" w:space="0" w:color="auto"/>
        </w:pBdr>
        <w:jc w:val="center"/>
        <w:rPr>
          <w:rFonts w:ascii="Arial Narrow" w:hAnsi="Arial Narrow"/>
          <w:color w:val="auto"/>
        </w:rPr>
      </w:pPr>
    </w:p>
    <w:p w14:paraId="1501F120" w14:textId="77777777" w:rsidR="00582630" w:rsidRPr="00362EFE" w:rsidRDefault="00582630" w:rsidP="00582630">
      <w:pPr>
        <w:pStyle w:val="Tytu"/>
        <w:pBdr>
          <w:bottom w:val="none" w:sz="0" w:space="0" w:color="auto"/>
        </w:pBdr>
        <w:jc w:val="center"/>
        <w:rPr>
          <w:rFonts w:ascii="Arial Narrow" w:hAnsi="Arial Narrow"/>
          <w:color w:val="auto"/>
        </w:rPr>
      </w:pPr>
    </w:p>
    <w:p w14:paraId="068C194B" w14:textId="77777777" w:rsidR="00582630" w:rsidRPr="00362EFE" w:rsidRDefault="00582630" w:rsidP="00582630">
      <w:pPr>
        <w:pStyle w:val="Tytu"/>
        <w:pBdr>
          <w:bottom w:val="none" w:sz="0" w:space="0" w:color="auto"/>
        </w:pBdr>
        <w:jc w:val="center"/>
        <w:rPr>
          <w:rFonts w:ascii="Arial Narrow" w:hAnsi="Arial Narrow"/>
          <w:color w:val="auto"/>
        </w:rPr>
      </w:pPr>
    </w:p>
    <w:p w14:paraId="47B2FC5B" w14:textId="77777777" w:rsidR="00582630" w:rsidRPr="00362EFE" w:rsidRDefault="00582630" w:rsidP="00582630">
      <w:pPr>
        <w:pStyle w:val="Tytu"/>
        <w:pBdr>
          <w:bottom w:val="none" w:sz="0" w:space="0" w:color="auto"/>
        </w:pBdr>
        <w:jc w:val="center"/>
        <w:rPr>
          <w:rFonts w:ascii="Arial Narrow" w:hAnsi="Arial Narrow"/>
          <w:color w:val="auto"/>
        </w:rPr>
      </w:pPr>
      <w:r w:rsidRPr="00362EFE">
        <w:rPr>
          <w:rFonts w:ascii="Arial Narrow" w:hAnsi="Arial Narrow"/>
          <w:color w:val="auto"/>
        </w:rPr>
        <w:t>Zapytanie ofertowe</w:t>
      </w:r>
    </w:p>
    <w:p w14:paraId="38880C0C" w14:textId="77777777" w:rsidR="00582630" w:rsidRPr="00362EFE" w:rsidRDefault="00582630" w:rsidP="00582630">
      <w:pPr>
        <w:pStyle w:val="Tytu"/>
        <w:pBdr>
          <w:bottom w:val="none" w:sz="0" w:space="0" w:color="auto"/>
        </w:pBdr>
        <w:rPr>
          <w:rFonts w:ascii="Arial Narrow" w:eastAsia="Calibri" w:hAnsi="Arial Narrow" w:cs="Calibri"/>
          <w:color w:val="auto"/>
          <w:sz w:val="20"/>
          <w:szCs w:val="20"/>
        </w:rPr>
      </w:pPr>
    </w:p>
    <w:p w14:paraId="5642EBCB"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605CB6DE"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p>
    <w:p w14:paraId="6ADE2D69" w14:textId="77777777" w:rsidR="004D30EE" w:rsidRPr="00362EFE" w:rsidRDefault="00582630" w:rsidP="00582630">
      <w:pPr>
        <w:pStyle w:val="Tytu"/>
        <w:pBdr>
          <w:bottom w:val="none" w:sz="0" w:space="0" w:color="auto"/>
        </w:pBdr>
        <w:jc w:val="center"/>
        <w:rPr>
          <w:rFonts w:ascii="Arial Narrow" w:hAnsi="Arial Narrow" w:cstheme="minorHAnsi"/>
          <w:color w:val="auto"/>
          <w:sz w:val="36"/>
        </w:rPr>
      </w:pPr>
      <w:r w:rsidRPr="00362EFE">
        <w:rPr>
          <w:rFonts w:ascii="Arial Narrow" w:hAnsi="Arial Narrow" w:cstheme="minorHAnsi"/>
          <w:color w:val="auto"/>
          <w:sz w:val="36"/>
        </w:rPr>
        <w:t xml:space="preserve">w </w:t>
      </w:r>
      <w:r w:rsidR="002A6970" w:rsidRPr="00362EFE">
        <w:rPr>
          <w:rFonts w:ascii="Arial Narrow" w:hAnsi="Arial Narrow" w:cstheme="minorHAnsi"/>
          <w:color w:val="auto"/>
          <w:sz w:val="36"/>
        </w:rPr>
        <w:t>procedurze wyboru Oferenta</w:t>
      </w:r>
      <w:r w:rsidRPr="00362EFE">
        <w:rPr>
          <w:rFonts w:ascii="Arial Narrow" w:hAnsi="Arial Narrow" w:cstheme="minorHAnsi"/>
          <w:color w:val="auto"/>
          <w:sz w:val="36"/>
        </w:rPr>
        <w:t xml:space="preserve"> na</w:t>
      </w:r>
    </w:p>
    <w:p w14:paraId="5FE0409B" w14:textId="1426F2E5" w:rsidR="00582630" w:rsidRPr="00362EFE" w:rsidRDefault="004D30EE" w:rsidP="00582630">
      <w:pPr>
        <w:pStyle w:val="Tytu"/>
        <w:pBdr>
          <w:bottom w:val="none" w:sz="0" w:space="0" w:color="auto"/>
        </w:pBdr>
        <w:jc w:val="center"/>
        <w:rPr>
          <w:rFonts w:ascii="Arial Narrow" w:hAnsi="Arial Narrow" w:cstheme="minorHAnsi"/>
          <w:color w:val="auto"/>
          <w:sz w:val="36"/>
        </w:rPr>
      </w:pPr>
      <w:bookmarkStart w:id="6" w:name="_Hlk23411457"/>
      <w:r w:rsidRPr="00362EFE">
        <w:rPr>
          <w:rFonts w:ascii="Arial Narrow" w:hAnsi="Arial Narrow" w:cstheme="minorHAnsi"/>
          <w:color w:val="auto"/>
          <w:sz w:val="36"/>
        </w:rPr>
        <w:t>„</w:t>
      </w:r>
      <w:bookmarkStart w:id="7" w:name="_Hlk23410893"/>
      <w:r w:rsidR="00D842E8">
        <w:rPr>
          <w:rFonts w:ascii="Arial Narrow" w:hAnsi="Arial Narrow" w:cstheme="minorHAnsi"/>
          <w:color w:val="auto"/>
          <w:sz w:val="36"/>
        </w:rPr>
        <w:t>Kurs prawa jazdy w projekcie  - Kreatywnie i skutecznie</w:t>
      </w:r>
      <w:r w:rsidRPr="00362EFE">
        <w:rPr>
          <w:rFonts w:ascii="Arial Narrow" w:hAnsi="Arial Narrow" w:cstheme="minorHAnsi"/>
          <w:color w:val="auto"/>
          <w:sz w:val="36"/>
        </w:rPr>
        <w:t xml:space="preserve">”  </w:t>
      </w:r>
      <w:r w:rsidR="00582630" w:rsidRPr="00362EFE">
        <w:rPr>
          <w:rFonts w:ascii="Arial Narrow" w:hAnsi="Arial Narrow" w:cstheme="minorHAnsi"/>
          <w:color w:val="auto"/>
          <w:sz w:val="36"/>
        </w:rPr>
        <w:t xml:space="preserve">  </w:t>
      </w:r>
      <w:bookmarkEnd w:id="0"/>
      <w:bookmarkEnd w:id="1"/>
      <w:bookmarkEnd w:id="2"/>
      <w:bookmarkEnd w:id="3"/>
      <w:bookmarkEnd w:id="7"/>
    </w:p>
    <w:bookmarkEnd w:id="6"/>
    <w:p w14:paraId="391B71F8" w14:textId="77777777" w:rsidR="00582630" w:rsidRPr="00362EFE" w:rsidRDefault="00582630" w:rsidP="00582630">
      <w:pPr>
        <w:rPr>
          <w:rFonts w:ascii="Arial Narrow" w:hAnsi="Arial Narrow"/>
        </w:rPr>
      </w:pPr>
    </w:p>
    <w:p w14:paraId="6CF01401" w14:textId="06DAFD9C" w:rsidR="00582630" w:rsidRPr="00362EFE" w:rsidRDefault="002A6970" w:rsidP="002A6970">
      <w:pPr>
        <w:jc w:val="center"/>
        <w:rPr>
          <w:rFonts w:ascii="Arial Narrow" w:eastAsiaTheme="majorEastAsia" w:hAnsi="Arial Narrow" w:cstheme="minorHAnsi"/>
          <w:spacing w:val="5"/>
          <w:kern w:val="28"/>
          <w:sz w:val="36"/>
          <w:szCs w:val="52"/>
        </w:rPr>
      </w:pPr>
      <w:r w:rsidRPr="00362EFE">
        <w:rPr>
          <w:rFonts w:ascii="Arial Narrow" w:eastAsiaTheme="majorEastAsia" w:hAnsi="Arial Narrow" w:cstheme="minorHAnsi"/>
          <w:spacing w:val="5"/>
          <w:kern w:val="28"/>
          <w:sz w:val="36"/>
          <w:szCs w:val="52"/>
        </w:rPr>
        <w:t>„Postępowanie</w:t>
      </w:r>
      <w:r w:rsidR="0009177E">
        <w:rPr>
          <w:rFonts w:ascii="Arial Narrow" w:eastAsiaTheme="majorEastAsia" w:hAnsi="Arial Narrow" w:cstheme="minorHAnsi"/>
          <w:spacing w:val="5"/>
          <w:kern w:val="28"/>
          <w:sz w:val="36"/>
          <w:szCs w:val="52"/>
        </w:rPr>
        <w:t xml:space="preserve"> nr PS.271.13.2020</w:t>
      </w:r>
      <w:r w:rsidRPr="00362EFE">
        <w:rPr>
          <w:rFonts w:ascii="Arial Narrow" w:eastAsiaTheme="majorEastAsia" w:hAnsi="Arial Narrow" w:cstheme="minorHAnsi"/>
          <w:spacing w:val="5"/>
          <w:kern w:val="28"/>
          <w:sz w:val="36"/>
          <w:szCs w:val="52"/>
        </w:rPr>
        <w:t>”</w:t>
      </w:r>
    </w:p>
    <w:bookmarkEnd w:id="4"/>
    <w:bookmarkEnd w:id="5"/>
    <w:p w14:paraId="513C4D31" w14:textId="77777777" w:rsidR="00582630" w:rsidRPr="00362EFE" w:rsidRDefault="00582630" w:rsidP="00582630">
      <w:pPr>
        <w:widowControl/>
        <w:spacing w:after="200" w:line="276" w:lineRule="auto"/>
        <w:jc w:val="both"/>
        <w:rPr>
          <w:rFonts w:ascii="Arial Narrow" w:hAnsi="Arial Narrow"/>
          <w:w w:val="95"/>
          <w:sz w:val="28"/>
        </w:rPr>
      </w:pPr>
    </w:p>
    <w:p w14:paraId="116A411F" w14:textId="77777777" w:rsidR="00582630" w:rsidRPr="00362EFE" w:rsidRDefault="00582630" w:rsidP="00582630">
      <w:pPr>
        <w:widowControl/>
        <w:spacing w:after="200" w:line="276" w:lineRule="auto"/>
        <w:jc w:val="both"/>
        <w:rPr>
          <w:rFonts w:ascii="Arial Narrow" w:hAnsi="Arial Narrow"/>
          <w:w w:val="95"/>
          <w:sz w:val="28"/>
        </w:rPr>
      </w:pPr>
    </w:p>
    <w:p w14:paraId="34510074" w14:textId="77777777" w:rsidR="00582630" w:rsidRPr="00362EFE" w:rsidRDefault="00582630" w:rsidP="00582630">
      <w:pPr>
        <w:widowControl/>
        <w:spacing w:after="200" w:line="276" w:lineRule="auto"/>
        <w:jc w:val="both"/>
        <w:rPr>
          <w:rFonts w:ascii="Arial Narrow" w:hAnsi="Arial Narrow"/>
          <w:w w:val="95"/>
          <w:sz w:val="28"/>
        </w:rPr>
      </w:pPr>
    </w:p>
    <w:p w14:paraId="228B32D7" w14:textId="77777777" w:rsidR="00582630" w:rsidRPr="00362EFE" w:rsidRDefault="00582630" w:rsidP="00582630">
      <w:pPr>
        <w:widowControl/>
        <w:spacing w:after="200" w:line="276" w:lineRule="auto"/>
        <w:jc w:val="both"/>
        <w:rPr>
          <w:rFonts w:ascii="Arial Narrow" w:hAnsi="Arial Narrow"/>
          <w:w w:val="95"/>
          <w:sz w:val="28"/>
        </w:rPr>
      </w:pPr>
    </w:p>
    <w:p w14:paraId="512A2DA2" w14:textId="77777777" w:rsidR="00582630" w:rsidRPr="00362EFE" w:rsidRDefault="00582630" w:rsidP="00582630">
      <w:pPr>
        <w:widowControl/>
        <w:spacing w:after="200" w:line="276" w:lineRule="auto"/>
        <w:jc w:val="both"/>
        <w:rPr>
          <w:rFonts w:ascii="Arial Narrow" w:hAnsi="Arial Narrow"/>
          <w:w w:val="95"/>
          <w:sz w:val="28"/>
        </w:rPr>
      </w:pPr>
    </w:p>
    <w:p w14:paraId="5A257D49" w14:textId="77777777" w:rsidR="00582630" w:rsidRPr="00362EFE" w:rsidRDefault="00582630" w:rsidP="00582630">
      <w:pPr>
        <w:widowControl/>
        <w:spacing w:after="200" w:line="276" w:lineRule="auto"/>
        <w:jc w:val="both"/>
        <w:rPr>
          <w:rFonts w:ascii="Arial Narrow" w:hAnsi="Arial Narrow"/>
          <w:w w:val="95"/>
          <w:sz w:val="28"/>
        </w:rPr>
      </w:pPr>
    </w:p>
    <w:p w14:paraId="6B4446C3" w14:textId="77777777" w:rsidR="00582630" w:rsidRPr="00362EFE" w:rsidRDefault="00582630" w:rsidP="00582630">
      <w:pPr>
        <w:widowControl/>
        <w:spacing w:after="200" w:line="276" w:lineRule="auto"/>
        <w:jc w:val="both"/>
        <w:rPr>
          <w:rFonts w:ascii="Arial Narrow" w:hAnsi="Arial Narrow"/>
          <w:w w:val="95"/>
          <w:sz w:val="28"/>
        </w:rPr>
      </w:pPr>
    </w:p>
    <w:p w14:paraId="355BA099" w14:textId="77777777" w:rsidR="00582630" w:rsidRPr="00362EFE" w:rsidRDefault="00582630" w:rsidP="00582630">
      <w:pPr>
        <w:widowControl/>
        <w:spacing w:after="200" w:line="276" w:lineRule="auto"/>
        <w:jc w:val="both"/>
        <w:rPr>
          <w:rFonts w:ascii="Arial Narrow" w:hAnsi="Arial Narrow"/>
          <w:w w:val="95"/>
          <w:sz w:val="28"/>
        </w:rPr>
      </w:pPr>
    </w:p>
    <w:p w14:paraId="172CEDDE" w14:textId="77777777" w:rsidR="00582630" w:rsidRPr="00362EFE" w:rsidRDefault="00582630" w:rsidP="00582630">
      <w:pPr>
        <w:widowControl/>
        <w:spacing w:after="200" w:line="276" w:lineRule="auto"/>
        <w:jc w:val="both"/>
        <w:rPr>
          <w:rFonts w:ascii="Arial Narrow" w:hAnsi="Arial Narrow"/>
          <w:w w:val="95"/>
          <w:sz w:val="28"/>
        </w:rPr>
      </w:pPr>
    </w:p>
    <w:p w14:paraId="31AE20C9" w14:textId="77777777" w:rsidR="00582630" w:rsidRPr="00362EFE" w:rsidRDefault="00582630" w:rsidP="00582630">
      <w:pPr>
        <w:widowControl/>
        <w:spacing w:after="200" w:line="276" w:lineRule="auto"/>
        <w:jc w:val="both"/>
        <w:rPr>
          <w:rFonts w:ascii="Arial Narrow" w:hAnsi="Arial Narrow"/>
          <w:w w:val="95"/>
          <w:sz w:val="28"/>
        </w:rPr>
      </w:pPr>
    </w:p>
    <w:p w14:paraId="002C8F46" w14:textId="77777777" w:rsidR="00582630" w:rsidRPr="00362EFE" w:rsidRDefault="00582630" w:rsidP="00582630">
      <w:pPr>
        <w:widowControl/>
        <w:spacing w:after="200" w:line="276" w:lineRule="auto"/>
        <w:jc w:val="both"/>
        <w:rPr>
          <w:rFonts w:ascii="Arial Narrow" w:hAnsi="Arial Narrow"/>
          <w:w w:val="95"/>
          <w:sz w:val="28"/>
        </w:rPr>
      </w:pPr>
    </w:p>
    <w:p w14:paraId="48811226" w14:textId="77777777" w:rsidR="00582630" w:rsidRPr="00362EFE" w:rsidRDefault="00582630" w:rsidP="00582630">
      <w:pPr>
        <w:widowControl/>
        <w:spacing w:after="200" w:line="276" w:lineRule="auto"/>
        <w:jc w:val="both"/>
        <w:rPr>
          <w:rFonts w:ascii="Arial Narrow" w:hAnsi="Arial Narrow"/>
          <w:w w:val="95"/>
          <w:sz w:val="28"/>
        </w:rPr>
      </w:pPr>
    </w:p>
    <w:p w14:paraId="1AA20B9B" w14:textId="77777777" w:rsidR="00582630" w:rsidRPr="00362EFE" w:rsidRDefault="00582630" w:rsidP="00582630">
      <w:pPr>
        <w:widowControl/>
        <w:spacing w:after="200" w:line="276" w:lineRule="auto"/>
        <w:jc w:val="both"/>
        <w:rPr>
          <w:rFonts w:ascii="Arial Narrow" w:hAnsi="Arial Narrow"/>
          <w:w w:val="95"/>
          <w:sz w:val="28"/>
        </w:rPr>
      </w:pPr>
    </w:p>
    <w:p w14:paraId="55A40C54" w14:textId="1DF053DA" w:rsidR="00582630" w:rsidRPr="00362EFE" w:rsidRDefault="00864282" w:rsidP="00582630">
      <w:pPr>
        <w:widowControl/>
        <w:spacing w:after="200" w:line="276" w:lineRule="auto"/>
        <w:jc w:val="both"/>
        <w:rPr>
          <w:rFonts w:ascii="Arial Narrow" w:hAnsi="Arial Narrow"/>
          <w:w w:val="95"/>
          <w:sz w:val="28"/>
        </w:rPr>
        <w:sectPr w:rsidR="00582630" w:rsidRPr="00362EFE" w:rsidSect="007A50B3">
          <w:headerReference w:type="default" r:id="rId8"/>
          <w:footerReference w:type="default" r:id="rId9"/>
          <w:pgSz w:w="11910" w:h="16840"/>
          <w:pgMar w:top="1285" w:right="1137" w:bottom="1135" w:left="1276" w:header="426" w:footer="708" w:gutter="0"/>
          <w:cols w:space="708"/>
        </w:sectPr>
      </w:pPr>
      <w:r>
        <w:rPr>
          <w:rFonts w:ascii="Arial Narrow" w:hAnsi="Arial Narrow"/>
          <w:w w:val="95"/>
          <w:sz w:val="28"/>
        </w:rPr>
        <w:t>Skar</w:t>
      </w:r>
      <w:r w:rsidR="000405E8">
        <w:rPr>
          <w:rFonts w:ascii="Arial Narrow" w:hAnsi="Arial Narrow"/>
          <w:w w:val="95"/>
          <w:sz w:val="28"/>
        </w:rPr>
        <w:t>ż</w:t>
      </w:r>
      <w:r>
        <w:rPr>
          <w:rFonts w:ascii="Arial Narrow" w:hAnsi="Arial Narrow"/>
          <w:w w:val="95"/>
          <w:sz w:val="28"/>
        </w:rPr>
        <w:t>ysko - Kamienna</w:t>
      </w:r>
      <w:r w:rsidR="004D30EE" w:rsidRPr="00362EFE">
        <w:rPr>
          <w:rFonts w:ascii="Arial Narrow" w:hAnsi="Arial Narrow"/>
          <w:w w:val="95"/>
          <w:sz w:val="28"/>
        </w:rPr>
        <w:t xml:space="preserve">, </w:t>
      </w:r>
      <w:r w:rsidR="00582630" w:rsidRPr="00362EFE">
        <w:rPr>
          <w:rFonts w:ascii="Arial Narrow" w:hAnsi="Arial Narrow"/>
          <w:w w:val="95"/>
          <w:sz w:val="28"/>
        </w:rPr>
        <w:t xml:space="preserve">dnia </w:t>
      </w:r>
      <w:r w:rsidR="000405E8">
        <w:rPr>
          <w:rFonts w:ascii="Arial Narrow" w:hAnsi="Arial Narrow"/>
          <w:w w:val="95"/>
          <w:sz w:val="28"/>
        </w:rPr>
        <w:t>30</w:t>
      </w:r>
      <w:r w:rsidR="004D30EE" w:rsidRPr="00362EFE">
        <w:rPr>
          <w:rFonts w:ascii="Arial Narrow" w:hAnsi="Arial Narrow"/>
          <w:w w:val="95"/>
          <w:sz w:val="28"/>
        </w:rPr>
        <w:t>.</w:t>
      </w:r>
      <w:r w:rsidR="00D842E8">
        <w:rPr>
          <w:rFonts w:ascii="Arial Narrow" w:hAnsi="Arial Narrow"/>
          <w:w w:val="95"/>
          <w:sz w:val="28"/>
        </w:rPr>
        <w:t>12</w:t>
      </w:r>
      <w:r w:rsidR="004D30EE" w:rsidRPr="00362EFE">
        <w:rPr>
          <w:rFonts w:ascii="Arial Narrow" w:hAnsi="Arial Narrow"/>
          <w:w w:val="95"/>
          <w:sz w:val="28"/>
        </w:rPr>
        <w:t>.20</w:t>
      </w:r>
      <w:r w:rsidR="00A262DA">
        <w:rPr>
          <w:rFonts w:ascii="Arial Narrow" w:hAnsi="Arial Narrow"/>
          <w:w w:val="95"/>
          <w:sz w:val="28"/>
        </w:rPr>
        <w:t>20</w:t>
      </w:r>
      <w:r w:rsidR="004D30EE" w:rsidRPr="00362EFE">
        <w:rPr>
          <w:rFonts w:ascii="Arial Narrow" w:hAnsi="Arial Narrow"/>
          <w:w w:val="95"/>
          <w:sz w:val="28"/>
        </w:rPr>
        <w:t xml:space="preserve">  r. </w:t>
      </w:r>
    </w:p>
    <w:p w14:paraId="1179D640" w14:textId="77777777" w:rsidR="00582630" w:rsidRPr="00362EFE" w:rsidRDefault="00582630" w:rsidP="00582630">
      <w:pPr>
        <w:widowControl/>
        <w:spacing w:after="200" w:line="276" w:lineRule="auto"/>
        <w:jc w:val="both"/>
        <w:rPr>
          <w:rFonts w:ascii="Arial Narrow" w:hAnsi="Arial Narrow"/>
          <w:w w:val="95"/>
          <w:sz w:val="44"/>
        </w:rPr>
      </w:pPr>
      <w:r w:rsidRPr="00362EFE">
        <w:rPr>
          <w:rFonts w:ascii="Arial Narrow" w:hAnsi="Arial Narrow"/>
          <w:w w:val="95"/>
          <w:sz w:val="44"/>
        </w:rPr>
        <w:lastRenderedPageBreak/>
        <w:t>Spis</w:t>
      </w:r>
      <w:r w:rsidRPr="00362EFE">
        <w:rPr>
          <w:rFonts w:ascii="Arial Narrow" w:hAnsi="Arial Narrow"/>
          <w:spacing w:val="-18"/>
          <w:w w:val="95"/>
          <w:sz w:val="44"/>
        </w:rPr>
        <w:t xml:space="preserve"> </w:t>
      </w:r>
      <w:r w:rsidRPr="00362EFE">
        <w:rPr>
          <w:rFonts w:ascii="Arial Narrow" w:hAnsi="Arial Narrow"/>
          <w:w w:val="95"/>
          <w:sz w:val="44"/>
        </w:rPr>
        <w:t>treści</w:t>
      </w:r>
    </w:p>
    <w:p w14:paraId="0A1CFFAA" w14:textId="77777777" w:rsidR="00582630" w:rsidRPr="00362EFE" w:rsidRDefault="00582630" w:rsidP="00582630">
      <w:pPr>
        <w:spacing w:before="7"/>
        <w:jc w:val="both"/>
        <w:rPr>
          <w:rFonts w:ascii="Arial Narrow" w:hAnsi="Arial Narrow"/>
          <w:w w:val="95"/>
          <w:sz w:val="16"/>
        </w:rPr>
      </w:pPr>
    </w:p>
    <w:p w14:paraId="374E836C" w14:textId="0A48587B" w:rsidR="00864282" w:rsidRDefault="00582630">
      <w:pPr>
        <w:pStyle w:val="Spistreci1"/>
        <w:rPr>
          <w:rFonts w:eastAsiaTheme="minorEastAsia"/>
          <w:noProof/>
          <w:lang w:eastAsia="pl-PL"/>
        </w:rPr>
      </w:pPr>
      <w:r w:rsidRPr="00362EFE">
        <w:rPr>
          <w:w w:val="95"/>
          <w:sz w:val="44"/>
        </w:rPr>
        <w:fldChar w:fldCharType="begin"/>
      </w:r>
      <w:r w:rsidRPr="00362EFE">
        <w:rPr>
          <w:w w:val="95"/>
          <w:sz w:val="44"/>
        </w:rPr>
        <w:instrText xml:space="preserve"> TOC \o "1-3" \h \z \u </w:instrText>
      </w:r>
      <w:r w:rsidRPr="00362EFE">
        <w:rPr>
          <w:w w:val="95"/>
          <w:sz w:val="44"/>
        </w:rPr>
        <w:fldChar w:fldCharType="separate"/>
      </w:r>
      <w:hyperlink w:anchor="_Toc58771846" w:history="1">
        <w:r w:rsidR="00864282" w:rsidRPr="00F33381">
          <w:rPr>
            <w:rStyle w:val="Hipercze"/>
            <w:rFonts w:ascii="Calibri" w:eastAsia="Arial Unicode MS" w:hAnsi="Calibri"/>
            <w:b/>
            <w:noProof/>
            <w:w w:val="76"/>
          </w:rPr>
          <w:t>I.</w:t>
        </w:r>
        <w:r w:rsidR="00864282">
          <w:rPr>
            <w:rFonts w:eastAsiaTheme="minorEastAsia"/>
            <w:noProof/>
            <w:lang w:eastAsia="pl-PL"/>
          </w:rPr>
          <w:tab/>
        </w:r>
        <w:r w:rsidR="00864282" w:rsidRPr="00F33381">
          <w:rPr>
            <w:rStyle w:val="Hipercze"/>
            <w:rFonts w:ascii="Arial Narrow" w:eastAsia="Arial Unicode MS" w:hAnsi="Arial Narrow"/>
            <w:b/>
            <w:noProof/>
            <w:w w:val="95"/>
          </w:rPr>
          <w:t>Informacje o organizatorze Postępowania oraz o Postępowaniu</w:t>
        </w:r>
        <w:r w:rsidR="00864282">
          <w:rPr>
            <w:noProof/>
            <w:webHidden/>
          </w:rPr>
          <w:tab/>
        </w:r>
        <w:r w:rsidR="00864282">
          <w:rPr>
            <w:noProof/>
            <w:webHidden/>
          </w:rPr>
          <w:fldChar w:fldCharType="begin"/>
        </w:r>
        <w:r w:rsidR="00864282">
          <w:rPr>
            <w:noProof/>
            <w:webHidden/>
          </w:rPr>
          <w:instrText xml:space="preserve"> PAGEREF _Toc58771846 \h </w:instrText>
        </w:r>
        <w:r w:rsidR="00864282">
          <w:rPr>
            <w:noProof/>
            <w:webHidden/>
          </w:rPr>
        </w:r>
        <w:r w:rsidR="00864282">
          <w:rPr>
            <w:noProof/>
            <w:webHidden/>
          </w:rPr>
          <w:fldChar w:fldCharType="separate"/>
        </w:r>
        <w:r w:rsidR="009E1225">
          <w:rPr>
            <w:noProof/>
            <w:webHidden/>
          </w:rPr>
          <w:t>3</w:t>
        </w:r>
        <w:r w:rsidR="00864282">
          <w:rPr>
            <w:noProof/>
            <w:webHidden/>
          </w:rPr>
          <w:fldChar w:fldCharType="end"/>
        </w:r>
      </w:hyperlink>
    </w:p>
    <w:p w14:paraId="5A149A3A" w14:textId="2C311DC6" w:rsidR="00864282" w:rsidRDefault="00EF0DA5">
      <w:pPr>
        <w:pStyle w:val="Spistreci1"/>
        <w:rPr>
          <w:rFonts w:eastAsiaTheme="minorEastAsia"/>
          <w:noProof/>
          <w:lang w:eastAsia="pl-PL"/>
        </w:rPr>
      </w:pPr>
      <w:hyperlink w:anchor="_Toc58771847" w:history="1">
        <w:r w:rsidR="00864282" w:rsidRPr="00F33381">
          <w:rPr>
            <w:rStyle w:val="Hipercze"/>
            <w:rFonts w:ascii="Calibri" w:eastAsia="Arial Unicode MS" w:hAnsi="Calibri"/>
            <w:b/>
            <w:noProof/>
            <w:w w:val="76"/>
          </w:rPr>
          <w:t>II.</w:t>
        </w:r>
        <w:r w:rsidR="00864282">
          <w:rPr>
            <w:rFonts w:eastAsiaTheme="minorEastAsia"/>
            <w:noProof/>
            <w:lang w:eastAsia="pl-PL"/>
          </w:rPr>
          <w:tab/>
        </w:r>
        <w:r w:rsidR="00864282" w:rsidRPr="00F33381">
          <w:rPr>
            <w:rStyle w:val="Hipercze"/>
            <w:rFonts w:ascii="Arial Narrow" w:eastAsia="Arial Unicode MS" w:hAnsi="Arial Narrow"/>
            <w:b/>
            <w:noProof/>
            <w:w w:val="95"/>
          </w:rPr>
          <w:t>Opis przedmiotu zamówienia oraz terminy jego realizacji</w:t>
        </w:r>
        <w:r w:rsidR="00864282">
          <w:rPr>
            <w:noProof/>
            <w:webHidden/>
          </w:rPr>
          <w:tab/>
        </w:r>
        <w:r w:rsidR="00864282">
          <w:rPr>
            <w:noProof/>
            <w:webHidden/>
          </w:rPr>
          <w:fldChar w:fldCharType="begin"/>
        </w:r>
        <w:r w:rsidR="00864282">
          <w:rPr>
            <w:noProof/>
            <w:webHidden/>
          </w:rPr>
          <w:instrText xml:space="preserve"> PAGEREF _Toc58771847 \h </w:instrText>
        </w:r>
        <w:r w:rsidR="00864282">
          <w:rPr>
            <w:noProof/>
            <w:webHidden/>
          </w:rPr>
        </w:r>
        <w:r w:rsidR="00864282">
          <w:rPr>
            <w:noProof/>
            <w:webHidden/>
          </w:rPr>
          <w:fldChar w:fldCharType="separate"/>
        </w:r>
        <w:r w:rsidR="009E1225">
          <w:rPr>
            <w:noProof/>
            <w:webHidden/>
          </w:rPr>
          <w:t>3</w:t>
        </w:r>
        <w:r w:rsidR="00864282">
          <w:rPr>
            <w:noProof/>
            <w:webHidden/>
          </w:rPr>
          <w:fldChar w:fldCharType="end"/>
        </w:r>
      </w:hyperlink>
    </w:p>
    <w:p w14:paraId="636D94A9" w14:textId="60EED1C3" w:rsidR="00864282" w:rsidRDefault="00EF0DA5">
      <w:pPr>
        <w:pStyle w:val="Spistreci1"/>
        <w:rPr>
          <w:rFonts w:eastAsiaTheme="minorEastAsia"/>
          <w:noProof/>
          <w:lang w:eastAsia="pl-PL"/>
        </w:rPr>
      </w:pPr>
      <w:hyperlink w:anchor="_Toc58771848" w:history="1">
        <w:r w:rsidR="00864282" w:rsidRPr="00F33381">
          <w:rPr>
            <w:rStyle w:val="Hipercze"/>
            <w:rFonts w:ascii="Calibri" w:eastAsia="Arial Unicode MS" w:hAnsi="Calibri"/>
            <w:b/>
            <w:noProof/>
            <w:w w:val="76"/>
          </w:rPr>
          <w:t>III.</w:t>
        </w:r>
        <w:r w:rsidR="00864282">
          <w:rPr>
            <w:rFonts w:eastAsiaTheme="minorEastAsia"/>
            <w:noProof/>
            <w:lang w:eastAsia="pl-PL"/>
          </w:rPr>
          <w:tab/>
        </w:r>
        <w:r w:rsidR="00864282" w:rsidRPr="00F33381">
          <w:rPr>
            <w:rStyle w:val="Hipercze"/>
            <w:rFonts w:ascii="Arial Narrow" w:eastAsia="Arial Unicode MS" w:hAnsi="Arial Narrow"/>
            <w:b/>
            <w:noProof/>
            <w:w w:val="95"/>
          </w:rPr>
          <w:t>Warunki ubiegania się o zamówienie</w:t>
        </w:r>
        <w:r w:rsidR="00864282" w:rsidRPr="00F33381">
          <w:rPr>
            <w:rStyle w:val="Hipercze"/>
            <w:noProof/>
          </w:rPr>
          <w:t xml:space="preserve"> </w:t>
        </w:r>
        <w:r w:rsidR="00864282" w:rsidRPr="00F33381">
          <w:rPr>
            <w:rStyle w:val="Hipercze"/>
            <w:rFonts w:ascii="Arial Narrow" w:eastAsia="Arial Unicode MS" w:hAnsi="Arial Narrow"/>
            <w:b/>
            <w:noProof/>
            <w:w w:val="95"/>
          </w:rPr>
          <w:t>oraz opis sposobu dokonywania oceny ich spełniania, podstawy odrzucenia oferty</w:t>
        </w:r>
        <w:r w:rsidR="00864282">
          <w:rPr>
            <w:noProof/>
            <w:webHidden/>
          </w:rPr>
          <w:tab/>
        </w:r>
        <w:r w:rsidR="00864282">
          <w:rPr>
            <w:noProof/>
            <w:webHidden/>
          </w:rPr>
          <w:fldChar w:fldCharType="begin"/>
        </w:r>
        <w:r w:rsidR="00864282">
          <w:rPr>
            <w:noProof/>
            <w:webHidden/>
          </w:rPr>
          <w:instrText xml:space="preserve"> PAGEREF _Toc58771848 \h </w:instrText>
        </w:r>
        <w:r w:rsidR="00864282">
          <w:rPr>
            <w:noProof/>
            <w:webHidden/>
          </w:rPr>
        </w:r>
        <w:r w:rsidR="00864282">
          <w:rPr>
            <w:noProof/>
            <w:webHidden/>
          </w:rPr>
          <w:fldChar w:fldCharType="separate"/>
        </w:r>
        <w:r w:rsidR="009E1225">
          <w:rPr>
            <w:noProof/>
            <w:webHidden/>
          </w:rPr>
          <w:t>4</w:t>
        </w:r>
        <w:r w:rsidR="00864282">
          <w:rPr>
            <w:noProof/>
            <w:webHidden/>
          </w:rPr>
          <w:fldChar w:fldCharType="end"/>
        </w:r>
      </w:hyperlink>
    </w:p>
    <w:p w14:paraId="7DECFF51" w14:textId="173A5639" w:rsidR="00864282" w:rsidRDefault="00EF0DA5">
      <w:pPr>
        <w:pStyle w:val="Spistreci1"/>
        <w:rPr>
          <w:rFonts w:eastAsiaTheme="minorEastAsia"/>
          <w:noProof/>
          <w:lang w:eastAsia="pl-PL"/>
        </w:rPr>
      </w:pPr>
      <w:hyperlink w:anchor="_Toc58771849" w:history="1">
        <w:r w:rsidR="00864282" w:rsidRPr="00F33381">
          <w:rPr>
            <w:rStyle w:val="Hipercze"/>
            <w:rFonts w:ascii="Calibri" w:eastAsia="Arial Unicode MS" w:hAnsi="Calibri"/>
            <w:b/>
            <w:noProof/>
            <w:w w:val="76"/>
          </w:rPr>
          <w:t>IV.</w:t>
        </w:r>
        <w:r w:rsidR="00864282">
          <w:rPr>
            <w:rFonts w:eastAsiaTheme="minorEastAsia"/>
            <w:noProof/>
            <w:lang w:eastAsia="pl-PL"/>
          </w:rPr>
          <w:tab/>
        </w:r>
        <w:r w:rsidR="00864282" w:rsidRPr="00F33381">
          <w:rPr>
            <w:rStyle w:val="Hipercze"/>
            <w:rFonts w:ascii="Arial Narrow" w:eastAsia="Arial Unicode MS" w:hAnsi="Arial Narrow"/>
            <w:b/>
            <w:noProof/>
            <w:w w:val="95"/>
          </w:rPr>
          <w:t>Kryteria oceny ofert, ich wagi oraz opis sposobu przyznawania punktacji</w:t>
        </w:r>
        <w:r w:rsidR="00864282">
          <w:rPr>
            <w:noProof/>
            <w:webHidden/>
          </w:rPr>
          <w:tab/>
        </w:r>
        <w:r w:rsidR="00864282">
          <w:rPr>
            <w:noProof/>
            <w:webHidden/>
          </w:rPr>
          <w:fldChar w:fldCharType="begin"/>
        </w:r>
        <w:r w:rsidR="00864282">
          <w:rPr>
            <w:noProof/>
            <w:webHidden/>
          </w:rPr>
          <w:instrText xml:space="preserve"> PAGEREF _Toc58771849 \h </w:instrText>
        </w:r>
        <w:r w:rsidR="00864282">
          <w:rPr>
            <w:noProof/>
            <w:webHidden/>
          </w:rPr>
        </w:r>
        <w:r w:rsidR="00864282">
          <w:rPr>
            <w:noProof/>
            <w:webHidden/>
          </w:rPr>
          <w:fldChar w:fldCharType="separate"/>
        </w:r>
        <w:r w:rsidR="009E1225">
          <w:rPr>
            <w:noProof/>
            <w:webHidden/>
          </w:rPr>
          <w:t>6</w:t>
        </w:r>
        <w:r w:rsidR="00864282">
          <w:rPr>
            <w:noProof/>
            <w:webHidden/>
          </w:rPr>
          <w:fldChar w:fldCharType="end"/>
        </w:r>
      </w:hyperlink>
    </w:p>
    <w:p w14:paraId="080BC429" w14:textId="158977DD" w:rsidR="00864282" w:rsidRDefault="00EF0DA5">
      <w:pPr>
        <w:pStyle w:val="Spistreci1"/>
        <w:rPr>
          <w:rFonts w:eastAsiaTheme="minorEastAsia"/>
          <w:noProof/>
          <w:lang w:eastAsia="pl-PL"/>
        </w:rPr>
      </w:pPr>
      <w:hyperlink w:anchor="_Toc58771850" w:history="1">
        <w:r w:rsidR="00864282" w:rsidRPr="00F33381">
          <w:rPr>
            <w:rStyle w:val="Hipercze"/>
            <w:rFonts w:ascii="Calibri" w:eastAsia="Arial Unicode MS" w:hAnsi="Calibri"/>
            <w:b/>
            <w:noProof/>
            <w:w w:val="76"/>
          </w:rPr>
          <w:t>V.</w:t>
        </w:r>
        <w:r w:rsidR="00864282">
          <w:rPr>
            <w:rFonts w:eastAsiaTheme="minorEastAsia"/>
            <w:noProof/>
            <w:lang w:eastAsia="pl-PL"/>
          </w:rPr>
          <w:tab/>
        </w:r>
        <w:r w:rsidR="00864282" w:rsidRPr="00F33381">
          <w:rPr>
            <w:rStyle w:val="Hipercze"/>
            <w:rFonts w:ascii="Arial Narrow" w:eastAsia="Arial Unicode MS" w:hAnsi="Arial Narrow"/>
            <w:b/>
            <w:noProof/>
            <w:w w:val="95"/>
          </w:rPr>
          <w:t>Wymagania dotyczące przygotowania i złożenia oferty</w:t>
        </w:r>
        <w:r w:rsidR="00864282">
          <w:rPr>
            <w:noProof/>
            <w:webHidden/>
          </w:rPr>
          <w:tab/>
        </w:r>
        <w:r w:rsidR="00864282">
          <w:rPr>
            <w:noProof/>
            <w:webHidden/>
          </w:rPr>
          <w:fldChar w:fldCharType="begin"/>
        </w:r>
        <w:r w:rsidR="00864282">
          <w:rPr>
            <w:noProof/>
            <w:webHidden/>
          </w:rPr>
          <w:instrText xml:space="preserve"> PAGEREF _Toc58771850 \h </w:instrText>
        </w:r>
        <w:r w:rsidR="00864282">
          <w:rPr>
            <w:noProof/>
            <w:webHidden/>
          </w:rPr>
        </w:r>
        <w:r w:rsidR="00864282">
          <w:rPr>
            <w:noProof/>
            <w:webHidden/>
          </w:rPr>
          <w:fldChar w:fldCharType="separate"/>
        </w:r>
        <w:r w:rsidR="009E1225">
          <w:rPr>
            <w:noProof/>
            <w:webHidden/>
          </w:rPr>
          <w:t>7</w:t>
        </w:r>
        <w:r w:rsidR="00864282">
          <w:rPr>
            <w:noProof/>
            <w:webHidden/>
          </w:rPr>
          <w:fldChar w:fldCharType="end"/>
        </w:r>
      </w:hyperlink>
    </w:p>
    <w:p w14:paraId="46710494" w14:textId="78D1CD29" w:rsidR="00864282" w:rsidRDefault="00EF0DA5">
      <w:pPr>
        <w:pStyle w:val="Spistreci1"/>
        <w:rPr>
          <w:rFonts w:eastAsiaTheme="minorEastAsia"/>
          <w:noProof/>
          <w:lang w:eastAsia="pl-PL"/>
        </w:rPr>
      </w:pPr>
      <w:hyperlink w:anchor="_Toc58771851" w:history="1">
        <w:r w:rsidR="00864282" w:rsidRPr="00F33381">
          <w:rPr>
            <w:rStyle w:val="Hipercze"/>
            <w:rFonts w:ascii="Calibri" w:eastAsia="Arial Unicode MS" w:hAnsi="Calibri"/>
            <w:b/>
            <w:noProof/>
            <w:w w:val="76"/>
          </w:rPr>
          <w:t>VI.</w:t>
        </w:r>
        <w:r w:rsidR="00864282">
          <w:rPr>
            <w:rFonts w:eastAsiaTheme="minorEastAsia"/>
            <w:noProof/>
            <w:lang w:eastAsia="pl-PL"/>
          </w:rPr>
          <w:tab/>
        </w:r>
        <w:r w:rsidR="00864282" w:rsidRPr="00F33381">
          <w:rPr>
            <w:rStyle w:val="Hipercze"/>
            <w:rFonts w:ascii="Arial Narrow" w:eastAsia="Arial Unicode MS" w:hAnsi="Arial Narrow"/>
            <w:b/>
            <w:noProof/>
            <w:w w:val="95"/>
          </w:rPr>
          <w:t>Termin oraz miejsce składania i otwarcia ofert</w:t>
        </w:r>
        <w:r w:rsidR="00864282">
          <w:rPr>
            <w:noProof/>
            <w:webHidden/>
          </w:rPr>
          <w:tab/>
        </w:r>
        <w:r w:rsidR="00864282">
          <w:rPr>
            <w:noProof/>
            <w:webHidden/>
          </w:rPr>
          <w:fldChar w:fldCharType="begin"/>
        </w:r>
        <w:r w:rsidR="00864282">
          <w:rPr>
            <w:noProof/>
            <w:webHidden/>
          </w:rPr>
          <w:instrText xml:space="preserve"> PAGEREF _Toc58771851 \h </w:instrText>
        </w:r>
        <w:r w:rsidR="00864282">
          <w:rPr>
            <w:noProof/>
            <w:webHidden/>
          </w:rPr>
        </w:r>
        <w:r w:rsidR="00864282">
          <w:rPr>
            <w:noProof/>
            <w:webHidden/>
          </w:rPr>
          <w:fldChar w:fldCharType="separate"/>
        </w:r>
        <w:r w:rsidR="009E1225">
          <w:rPr>
            <w:noProof/>
            <w:webHidden/>
          </w:rPr>
          <w:t>8</w:t>
        </w:r>
        <w:r w:rsidR="00864282">
          <w:rPr>
            <w:noProof/>
            <w:webHidden/>
          </w:rPr>
          <w:fldChar w:fldCharType="end"/>
        </w:r>
      </w:hyperlink>
    </w:p>
    <w:p w14:paraId="78C977A1" w14:textId="7C343B39" w:rsidR="00864282" w:rsidRDefault="00EF0DA5">
      <w:pPr>
        <w:pStyle w:val="Spistreci1"/>
        <w:rPr>
          <w:rFonts w:eastAsiaTheme="minorEastAsia"/>
          <w:noProof/>
          <w:lang w:eastAsia="pl-PL"/>
        </w:rPr>
      </w:pPr>
      <w:hyperlink w:anchor="_Toc58771852" w:history="1">
        <w:r w:rsidR="00864282" w:rsidRPr="00F33381">
          <w:rPr>
            <w:rStyle w:val="Hipercze"/>
            <w:rFonts w:ascii="Calibri" w:eastAsia="Arial Unicode MS" w:hAnsi="Calibri"/>
            <w:b/>
            <w:noProof/>
            <w:w w:val="76"/>
          </w:rPr>
          <w:t>VII.</w:t>
        </w:r>
        <w:r w:rsidR="00864282">
          <w:rPr>
            <w:rFonts w:eastAsiaTheme="minorEastAsia"/>
            <w:noProof/>
            <w:lang w:eastAsia="pl-PL"/>
          </w:rPr>
          <w:tab/>
        </w:r>
        <w:r w:rsidR="00864282" w:rsidRPr="00F33381">
          <w:rPr>
            <w:rStyle w:val="Hipercze"/>
            <w:rFonts w:ascii="Arial Narrow" w:eastAsia="Arial Unicode MS" w:hAnsi="Arial Narrow"/>
            <w:b/>
            <w:noProof/>
            <w:w w:val="95"/>
          </w:rPr>
          <w:t>Termin związania ofertą</w:t>
        </w:r>
        <w:r w:rsidR="00864282">
          <w:rPr>
            <w:noProof/>
            <w:webHidden/>
          </w:rPr>
          <w:tab/>
        </w:r>
        <w:r w:rsidR="00864282">
          <w:rPr>
            <w:noProof/>
            <w:webHidden/>
          </w:rPr>
          <w:fldChar w:fldCharType="begin"/>
        </w:r>
        <w:r w:rsidR="00864282">
          <w:rPr>
            <w:noProof/>
            <w:webHidden/>
          </w:rPr>
          <w:instrText xml:space="preserve"> PAGEREF _Toc58771852 \h </w:instrText>
        </w:r>
        <w:r w:rsidR="00864282">
          <w:rPr>
            <w:noProof/>
            <w:webHidden/>
          </w:rPr>
        </w:r>
        <w:r w:rsidR="00864282">
          <w:rPr>
            <w:noProof/>
            <w:webHidden/>
          </w:rPr>
          <w:fldChar w:fldCharType="separate"/>
        </w:r>
        <w:r w:rsidR="009E1225">
          <w:rPr>
            <w:noProof/>
            <w:webHidden/>
          </w:rPr>
          <w:t>8</w:t>
        </w:r>
        <w:r w:rsidR="00864282">
          <w:rPr>
            <w:noProof/>
            <w:webHidden/>
          </w:rPr>
          <w:fldChar w:fldCharType="end"/>
        </w:r>
      </w:hyperlink>
    </w:p>
    <w:p w14:paraId="63FF61D5" w14:textId="3D0A9D16" w:rsidR="00864282" w:rsidRDefault="00EF0DA5">
      <w:pPr>
        <w:pStyle w:val="Spistreci1"/>
        <w:rPr>
          <w:rFonts w:eastAsiaTheme="minorEastAsia"/>
          <w:noProof/>
          <w:lang w:eastAsia="pl-PL"/>
        </w:rPr>
      </w:pPr>
      <w:hyperlink w:anchor="_Toc58771853" w:history="1">
        <w:r w:rsidR="00864282" w:rsidRPr="00F33381">
          <w:rPr>
            <w:rStyle w:val="Hipercze"/>
            <w:rFonts w:ascii="Calibri" w:eastAsia="Arial Unicode MS" w:hAnsi="Calibri"/>
            <w:b/>
            <w:noProof/>
            <w:w w:val="76"/>
          </w:rPr>
          <w:t>VIII.</w:t>
        </w:r>
        <w:r w:rsidR="00864282">
          <w:rPr>
            <w:rFonts w:eastAsiaTheme="minorEastAsia"/>
            <w:noProof/>
            <w:lang w:eastAsia="pl-PL"/>
          </w:rPr>
          <w:tab/>
        </w:r>
        <w:r w:rsidR="00864282" w:rsidRPr="00F33381">
          <w:rPr>
            <w:rStyle w:val="Hipercze"/>
            <w:rFonts w:ascii="Arial Narrow" w:eastAsia="Arial Unicode MS" w:hAnsi="Arial Narrow"/>
            <w:b/>
            <w:noProof/>
            <w:w w:val="95"/>
          </w:rPr>
          <w:t>Przebieg Postępowania</w:t>
        </w:r>
        <w:r w:rsidR="00864282">
          <w:rPr>
            <w:noProof/>
            <w:webHidden/>
          </w:rPr>
          <w:tab/>
        </w:r>
        <w:r w:rsidR="00864282">
          <w:rPr>
            <w:noProof/>
            <w:webHidden/>
          </w:rPr>
          <w:fldChar w:fldCharType="begin"/>
        </w:r>
        <w:r w:rsidR="00864282">
          <w:rPr>
            <w:noProof/>
            <w:webHidden/>
          </w:rPr>
          <w:instrText xml:space="preserve"> PAGEREF _Toc58771853 \h </w:instrText>
        </w:r>
        <w:r w:rsidR="00864282">
          <w:rPr>
            <w:noProof/>
            <w:webHidden/>
          </w:rPr>
        </w:r>
        <w:r w:rsidR="00864282">
          <w:rPr>
            <w:noProof/>
            <w:webHidden/>
          </w:rPr>
          <w:fldChar w:fldCharType="separate"/>
        </w:r>
        <w:r w:rsidR="009E1225">
          <w:rPr>
            <w:noProof/>
            <w:webHidden/>
          </w:rPr>
          <w:t>8</w:t>
        </w:r>
        <w:r w:rsidR="00864282">
          <w:rPr>
            <w:noProof/>
            <w:webHidden/>
          </w:rPr>
          <w:fldChar w:fldCharType="end"/>
        </w:r>
      </w:hyperlink>
    </w:p>
    <w:p w14:paraId="57591C71" w14:textId="3A6D8292" w:rsidR="00864282" w:rsidRDefault="00EF0DA5">
      <w:pPr>
        <w:pStyle w:val="Spistreci1"/>
        <w:rPr>
          <w:rFonts w:eastAsiaTheme="minorEastAsia"/>
          <w:noProof/>
          <w:lang w:eastAsia="pl-PL"/>
        </w:rPr>
      </w:pPr>
      <w:hyperlink w:anchor="_Toc58771854" w:history="1">
        <w:r w:rsidR="00864282" w:rsidRPr="00F33381">
          <w:rPr>
            <w:rStyle w:val="Hipercze"/>
            <w:rFonts w:ascii="Calibri" w:eastAsia="Arial Unicode MS" w:hAnsi="Calibri"/>
            <w:b/>
            <w:noProof/>
            <w:w w:val="76"/>
          </w:rPr>
          <w:t>IX.</w:t>
        </w:r>
        <w:r w:rsidR="00864282">
          <w:rPr>
            <w:rFonts w:eastAsiaTheme="minorEastAsia"/>
            <w:noProof/>
            <w:lang w:eastAsia="pl-PL"/>
          </w:rPr>
          <w:tab/>
        </w:r>
        <w:r w:rsidR="00864282" w:rsidRPr="00F33381">
          <w:rPr>
            <w:rStyle w:val="Hipercze"/>
            <w:rFonts w:ascii="Arial Narrow" w:eastAsia="Arial Unicode MS" w:hAnsi="Arial Narrow"/>
            <w:b/>
            <w:noProof/>
            <w:w w:val="95"/>
          </w:rPr>
          <w:t>Spis załączników</w:t>
        </w:r>
        <w:r w:rsidR="00864282">
          <w:rPr>
            <w:noProof/>
            <w:webHidden/>
          </w:rPr>
          <w:tab/>
        </w:r>
        <w:r w:rsidR="00864282">
          <w:rPr>
            <w:noProof/>
            <w:webHidden/>
          </w:rPr>
          <w:fldChar w:fldCharType="begin"/>
        </w:r>
        <w:r w:rsidR="00864282">
          <w:rPr>
            <w:noProof/>
            <w:webHidden/>
          </w:rPr>
          <w:instrText xml:space="preserve"> PAGEREF _Toc58771854 \h </w:instrText>
        </w:r>
        <w:r w:rsidR="00864282">
          <w:rPr>
            <w:noProof/>
            <w:webHidden/>
          </w:rPr>
        </w:r>
        <w:r w:rsidR="00864282">
          <w:rPr>
            <w:noProof/>
            <w:webHidden/>
          </w:rPr>
          <w:fldChar w:fldCharType="separate"/>
        </w:r>
        <w:r w:rsidR="009E1225">
          <w:rPr>
            <w:noProof/>
            <w:webHidden/>
          </w:rPr>
          <w:t>9</w:t>
        </w:r>
        <w:r w:rsidR="00864282">
          <w:rPr>
            <w:noProof/>
            <w:webHidden/>
          </w:rPr>
          <w:fldChar w:fldCharType="end"/>
        </w:r>
      </w:hyperlink>
    </w:p>
    <w:p w14:paraId="3907B404" w14:textId="10A502C1" w:rsidR="00582630" w:rsidRPr="00362EFE" w:rsidRDefault="00582630" w:rsidP="00582630">
      <w:pPr>
        <w:spacing w:after="360" w:line="528" w:lineRule="exact"/>
        <w:ind w:left="118"/>
        <w:jc w:val="both"/>
        <w:rPr>
          <w:rFonts w:ascii="Arial Narrow" w:eastAsia="Calibri" w:hAnsi="Arial Narrow"/>
          <w:w w:val="105"/>
        </w:rPr>
      </w:pPr>
      <w:r w:rsidRPr="00362EFE">
        <w:rPr>
          <w:rFonts w:ascii="Arial Narrow" w:hAnsi="Arial Narrow"/>
          <w:w w:val="95"/>
          <w:sz w:val="44"/>
        </w:rPr>
        <w:fldChar w:fldCharType="end"/>
      </w:r>
      <w:r w:rsidRPr="00362EFE">
        <w:rPr>
          <w:rFonts w:ascii="Arial Narrow" w:eastAsia="Calibri" w:hAnsi="Arial Narrow"/>
          <w:w w:val="105"/>
        </w:rPr>
        <w:br w:type="page"/>
      </w:r>
    </w:p>
    <w:p w14:paraId="1915E663" w14:textId="77777777"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0" w:name="_Toc487721481"/>
      <w:bookmarkStart w:id="11" w:name="_Toc58771846"/>
      <w:r w:rsidRPr="00362EFE">
        <w:rPr>
          <w:rFonts w:ascii="Arial Narrow" w:eastAsia="Arial Unicode MS" w:hAnsi="Arial Narrow"/>
          <w:b/>
          <w:w w:val="95"/>
          <w:sz w:val="28"/>
          <w:szCs w:val="28"/>
        </w:rPr>
        <w:lastRenderedPageBreak/>
        <w:t xml:space="preserve">Informacje </w:t>
      </w:r>
      <w:bookmarkEnd w:id="10"/>
      <w:r w:rsidRPr="00362EFE">
        <w:rPr>
          <w:rFonts w:ascii="Arial Narrow" w:eastAsia="Arial Unicode MS" w:hAnsi="Arial Narrow"/>
          <w:b/>
          <w:w w:val="95"/>
          <w:sz w:val="28"/>
          <w:szCs w:val="28"/>
        </w:rPr>
        <w:t>o organizatorze Postępowania oraz o Postępowaniu</w:t>
      </w:r>
      <w:bookmarkEnd w:id="11"/>
    </w:p>
    <w:p w14:paraId="381CA05E" w14:textId="575E9C3C" w:rsidR="007A50B3" w:rsidRPr="00C74408"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C74408">
        <w:rPr>
          <w:rFonts w:ascii="Arial Narrow" w:eastAsia="Helvetica 55 Roman" w:hAnsi="Arial Narrow" w:cs="Helvetica 55 Roman"/>
        </w:rPr>
        <w:t xml:space="preserve">Organizatorem </w:t>
      </w:r>
      <w:r w:rsidR="007A50B3" w:rsidRPr="00C74408">
        <w:rPr>
          <w:rFonts w:ascii="Arial Narrow" w:eastAsia="Helvetica 55 Roman" w:hAnsi="Arial Narrow" w:cs="Helvetica 55 Roman"/>
        </w:rPr>
        <w:t>P</w:t>
      </w:r>
      <w:r w:rsidRPr="00C74408">
        <w:rPr>
          <w:rFonts w:ascii="Arial Narrow" w:eastAsia="Helvetica 55 Roman" w:hAnsi="Arial Narrow" w:cs="Helvetica 55 Roman"/>
        </w:rPr>
        <w:t xml:space="preserve">ostępowania jest </w:t>
      </w:r>
      <w:r w:rsidR="000405E8" w:rsidRPr="00C74408">
        <w:rPr>
          <w:rFonts w:ascii="Arial Narrow" w:eastAsia="Calibri" w:hAnsi="Arial Narrow" w:cs="Times New Roman"/>
        </w:rPr>
        <w:t>Miejski Ośrodek Pomocy Społecznej w Skarżysku – Kamiennej realizujący w partnerstwie z Powiatowym Urzędem Pracy w Skarżysku-Kamiennej projekt pn.: „Kreatywnie i Skutecznie”, w ramach Regionalnego Programu Operacyjnego Województwa   Świętokrzyskiego  na lata 2014 – 2020, Działanie 9.1. Aktywna integracja zwiększająca szanse na zatrudnienie</w:t>
      </w:r>
      <w:r w:rsidR="000B0E66" w:rsidRPr="00C74408">
        <w:rPr>
          <w:rFonts w:ascii="Arial Narrow" w:eastAsia="Calibri" w:hAnsi="Arial Narrow" w:cs="Times New Roman"/>
        </w:rPr>
        <w:t>.</w:t>
      </w:r>
    </w:p>
    <w:p w14:paraId="691E4F01" w14:textId="1711752C" w:rsidR="005121D6" w:rsidRPr="00C74408" w:rsidRDefault="005121D6"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C74408">
        <w:rPr>
          <w:rFonts w:ascii="Arial Narrow" w:eastAsia="Helvetica 55 Roman" w:hAnsi="Arial Narrow" w:cs="Helvetica 55 Roman"/>
        </w:rPr>
        <w:t>Dane teleadresowe do kontaktów z organizatorem w sprawie Postępowania:</w:t>
      </w:r>
      <w:r w:rsidR="004D30EE" w:rsidRPr="00C74408">
        <w:rPr>
          <w:rFonts w:ascii="Arial Narrow" w:eastAsia="Helvetica 55 Roman" w:hAnsi="Arial Narrow" w:cs="Helvetica 55 Roman"/>
        </w:rPr>
        <w:t xml:space="preserve"> </w:t>
      </w:r>
      <w:r w:rsidR="00D842E8" w:rsidRPr="00C74408">
        <w:rPr>
          <w:rFonts w:ascii="Arial Narrow" w:eastAsia="Helvetica 55 Roman" w:hAnsi="Arial Narrow" w:cs="Helvetica 55 Roman"/>
        </w:rPr>
        <w:t xml:space="preserve"> </w:t>
      </w:r>
    </w:p>
    <w:p w14:paraId="049D7262" w14:textId="77777777" w:rsidR="000405E8" w:rsidRPr="00C74408" w:rsidRDefault="000405E8" w:rsidP="000405E8">
      <w:pPr>
        <w:spacing w:after="120" w:line="260" w:lineRule="exact"/>
        <w:ind w:left="851"/>
        <w:jc w:val="both"/>
        <w:rPr>
          <w:rFonts w:ascii="Arial Narrow" w:eastAsia="Helvetica 55 Roman" w:hAnsi="Arial Narrow" w:cs="Helvetica 55 Roman"/>
        </w:rPr>
      </w:pPr>
      <w:r w:rsidRPr="00C74408">
        <w:rPr>
          <w:rFonts w:ascii="Arial Narrow" w:eastAsia="Helvetica 55 Roman" w:hAnsi="Arial Narrow" w:cs="Helvetica 55 Roman"/>
        </w:rPr>
        <w:t xml:space="preserve">Bartosz Chrustowski – kierownik Klubu Integracji Społecznej, e-mail: </w:t>
      </w:r>
      <w:hyperlink r:id="rId10" w:history="1">
        <w:r w:rsidRPr="00C74408">
          <w:rPr>
            <w:rStyle w:val="Hipercze"/>
            <w:rFonts w:ascii="Arial Narrow" w:eastAsia="Helvetica 55 Roman" w:hAnsi="Arial Narrow" w:cs="Helvetica 55 Roman"/>
          </w:rPr>
          <w:t>mops@kis-skarzysko.pl</w:t>
        </w:r>
      </w:hyperlink>
      <w:r w:rsidRPr="00C74408">
        <w:rPr>
          <w:rFonts w:ascii="Arial Narrow" w:eastAsia="Helvetica 55 Roman" w:hAnsi="Arial Narrow" w:cs="Helvetica 55 Roman"/>
        </w:rPr>
        <w:t xml:space="preserve">, </w:t>
      </w:r>
    </w:p>
    <w:p w14:paraId="13C8C4F8" w14:textId="00A9440A" w:rsidR="000405E8" w:rsidRPr="00C74408" w:rsidRDefault="000405E8" w:rsidP="000405E8">
      <w:pPr>
        <w:spacing w:after="120" w:line="260" w:lineRule="exact"/>
        <w:ind w:left="851"/>
        <w:jc w:val="both"/>
        <w:rPr>
          <w:rFonts w:ascii="Arial Narrow" w:eastAsia="Helvetica 55 Roman" w:hAnsi="Arial Narrow" w:cs="Helvetica 55 Roman"/>
        </w:rPr>
      </w:pPr>
      <w:r w:rsidRPr="00C74408">
        <w:rPr>
          <w:rFonts w:ascii="Arial Narrow" w:eastAsia="Helvetica 55 Roman" w:hAnsi="Arial Narrow" w:cs="Helvetica 55 Roman"/>
        </w:rPr>
        <w:t xml:space="preserve">                                                                                                 telefon: 690-956-148</w:t>
      </w:r>
    </w:p>
    <w:p w14:paraId="66EAC540" w14:textId="43D17E8C" w:rsidR="007A50B3"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Postępowan</w:t>
      </w:r>
      <w:r w:rsidR="007A50B3" w:rsidRPr="00362EFE">
        <w:rPr>
          <w:rFonts w:ascii="Arial Narrow" w:eastAsia="Helvetica 55 Roman" w:hAnsi="Arial Narrow" w:cs="Helvetica 55 Roman"/>
        </w:rPr>
        <w:t xml:space="preserve">ie prowadzone jest zgodnie z </w:t>
      </w:r>
      <w:r w:rsidRPr="00362EFE">
        <w:rPr>
          <w:rFonts w:ascii="Arial Narrow" w:eastAsia="Helvetica 55 Roman" w:hAnsi="Arial Narrow" w:cs="Helvetica 55 Roman"/>
        </w:rPr>
        <w:t xml:space="preserve">prawem wspólnotowym i krajowym, </w:t>
      </w:r>
      <w:r w:rsidR="007A50B3" w:rsidRPr="00362EFE">
        <w:rPr>
          <w:rFonts w:ascii="Arial Narrow" w:eastAsia="Helvetica 55 Roman" w:hAnsi="Arial Narrow" w:cs="Helvetica 55 Roman"/>
        </w:rPr>
        <w:t xml:space="preserve">w szczególności na podstawie Wytycznych w zakresie kwalifikowalności wydatków w ramach Europejskiego Funduszu Rozwoju Regionalnego, Europejskiego Funduszu Społecznego oraz Funduszu Spójności na lata 2014-2020 </w:t>
      </w:r>
      <w:r w:rsidR="0095540F" w:rsidRPr="00362EFE">
        <w:rPr>
          <w:rFonts w:ascii="Arial Narrow" w:eastAsia="Helvetica 55 Roman" w:hAnsi="Arial Narrow" w:cs="Helvetica 55 Roman"/>
        </w:rPr>
        <w:t xml:space="preserve">(dalej: „Wytyczne”) </w:t>
      </w:r>
      <w:r w:rsidR="007A50B3" w:rsidRPr="00362EFE">
        <w:rPr>
          <w:rFonts w:ascii="Arial Narrow" w:eastAsia="Helvetica 55 Roman" w:hAnsi="Arial Narrow" w:cs="Helvetica 55 Roman"/>
        </w:rPr>
        <w:t xml:space="preserve">oraz </w:t>
      </w:r>
      <w:r w:rsidRPr="00362EFE">
        <w:rPr>
          <w:rFonts w:ascii="Arial Narrow" w:eastAsia="Helvetica 55 Roman" w:hAnsi="Arial Narrow" w:cs="Helvetica 55 Roman"/>
        </w:rPr>
        <w:t xml:space="preserve">przepisów Kodeksu </w:t>
      </w:r>
      <w:r w:rsidR="000405E8">
        <w:rPr>
          <w:rFonts w:ascii="Arial Narrow" w:eastAsia="Helvetica 55 Roman" w:hAnsi="Arial Narrow" w:cs="Helvetica 55 Roman"/>
        </w:rPr>
        <w:t>C</w:t>
      </w:r>
      <w:r w:rsidRPr="00362EFE">
        <w:rPr>
          <w:rFonts w:ascii="Arial Narrow" w:eastAsia="Helvetica 55 Roman" w:hAnsi="Arial Narrow" w:cs="Helvetica 55 Roman"/>
        </w:rPr>
        <w:t>ywilnego</w:t>
      </w:r>
      <w:r w:rsidR="007A50B3" w:rsidRPr="00362EFE">
        <w:rPr>
          <w:rFonts w:ascii="Arial Narrow" w:eastAsia="Helvetica 55 Roman" w:hAnsi="Arial Narrow" w:cs="Helvetica 55 Roman"/>
        </w:rPr>
        <w:t>.</w:t>
      </w:r>
    </w:p>
    <w:p w14:paraId="3E3C903C" w14:textId="1E65102E"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Postępowanie prowadzone jest w trybie zapytania ofertowego zgodnie z zasadą </w:t>
      </w:r>
      <w:r w:rsidR="00D842E8">
        <w:rPr>
          <w:rFonts w:ascii="Arial Narrow" w:eastAsia="Helvetica 55 Roman" w:hAnsi="Arial Narrow" w:cs="Helvetica 55 Roman"/>
        </w:rPr>
        <w:t>rozeznania rynku</w:t>
      </w:r>
      <w:r w:rsidR="00C74408">
        <w:rPr>
          <w:rFonts w:ascii="Arial Narrow" w:eastAsia="Helvetica 55 Roman" w:hAnsi="Arial Narrow" w:cs="Helvetica 55 Roman"/>
        </w:rPr>
        <w:t>,</w:t>
      </w:r>
      <w:r w:rsidR="00D842E8">
        <w:rPr>
          <w:rFonts w:ascii="Arial Narrow" w:eastAsia="Helvetica 55 Roman" w:hAnsi="Arial Narrow" w:cs="Helvetica 55 Roman"/>
        </w:rPr>
        <w:t xml:space="preserve"> </w:t>
      </w:r>
      <w:r w:rsidRPr="00362EFE">
        <w:rPr>
          <w:rFonts w:ascii="Arial Narrow" w:eastAsia="Helvetica 55 Roman" w:hAnsi="Arial Narrow" w:cs="Helvetica 55 Roman"/>
        </w:rPr>
        <w:t>o której mowa w sekcji 6.5.</w:t>
      </w:r>
      <w:r w:rsidR="00D842E8">
        <w:rPr>
          <w:rFonts w:ascii="Arial Narrow" w:eastAsia="Helvetica 55 Roman" w:hAnsi="Arial Narrow" w:cs="Helvetica 55 Roman"/>
        </w:rPr>
        <w:t>1</w:t>
      </w:r>
      <w:r w:rsidRPr="00362EFE">
        <w:rPr>
          <w:rFonts w:ascii="Arial Narrow" w:eastAsia="Helvetica 55 Roman" w:hAnsi="Arial Narrow" w:cs="Helvetica 55 Roman"/>
        </w:rPr>
        <w:t xml:space="preserve"> Wytycznych.</w:t>
      </w:r>
    </w:p>
    <w:p w14:paraId="382B4B80" w14:textId="4316CCA6" w:rsidR="00582630"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Do </w:t>
      </w:r>
      <w:r w:rsidR="007A50B3" w:rsidRPr="00362EFE">
        <w:rPr>
          <w:rFonts w:ascii="Arial Narrow" w:eastAsia="Helvetica 55 Roman" w:hAnsi="Arial Narrow" w:cs="Helvetica 55 Roman"/>
        </w:rPr>
        <w:t>P</w:t>
      </w:r>
      <w:r w:rsidRPr="00362EFE">
        <w:rPr>
          <w:rFonts w:ascii="Arial Narrow" w:eastAsia="Helvetica 55 Roman" w:hAnsi="Arial Narrow" w:cs="Helvetica 55 Roman"/>
        </w:rPr>
        <w:t xml:space="preserve">ostępowania nie mają zastosowania przepisy </w:t>
      </w:r>
      <w:r w:rsidR="007A50B3" w:rsidRPr="00362EFE">
        <w:rPr>
          <w:rFonts w:ascii="Arial Narrow" w:eastAsia="Helvetica 55 Roman" w:hAnsi="Arial Narrow" w:cs="Helvetica 55 Roman"/>
        </w:rPr>
        <w:t>u</w:t>
      </w:r>
      <w:r w:rsidRPr="00362EFE">
        <w:rPr>
          <w:rFonts w:ascii="Arial Narrow" w:eastAsia="Helvetica 55 Roman" w:hAnsi="Arial Narrow" w:cs="Helvetica 55 Roman"/>
        </w:rPr>
        <w:t>stawy z dnia 29 stycznia 2004 r. Prawo zamówień publicznych (t.j. Dz.U. z 201</w:t>
      </w:r>
      <w:r w:rsidR="00537C18">
        <w:rPr>
          <w:rFonts w:ascii="Arial Narrow" w:eastAsia="Helvetica 55 Roman" w:hAnsi="Arial Narrow" w:cs="Helvetica 55 Roman"/>
        </w:rPr>
        <w:t>9</w:t>
      </w:r>
      <w:r w:rsidRPr="00362EFE">
        <w:rPr>
          <w:rFonts w:ascii="Arial Narrow" w:eastAsia="Helvetica 55 Roman" w:hAnsi="Arial Narrow" w:cs="Helvetica 55 Roman"/>
        </w:rPr>
        <w:t xml:space="preserve">  poz. 1</w:t>
      </w:r>
      <w:r w:rsidR="00537C18">
        <w:rPr>
          <w:rFonts w:ascii="Arial Narrow" w:eastAsia="Helvetica 55 Roman" w:hAnsi="Arial Narrow" w:cs="Helvetica 55 Roman"/>
        </w:rPr>
        <w:t>84</w:t>
      </w:r>
      <w:r w:rsidR="000405E8">
        <w:rPr>
          <w:rFonts w:ascii="Arial Narrow" w:eastAsia="Helvetica 55 Roman" w:hAnsi="Arial Narrow" w:cs="Helvetica 55 Roman"/>
        </w:rPr>
        <w:t>3</w:t>
      </w:r>
      <w:r w:rsidR="007A50B3" w:rsidRPr="00362EFE">
        <w:rPr>
          <w:rFonts w:ascii="Arial Narrow" w:eastAsia="Helvetica 55 Roman" w:hAnsi="Arial Narrow" w:cs="Helvetica 55 Roman"/>
        </w:rPr>
        <w:t xml:space="preserve"> ze zm.</w:t>
      </w:r>
      <w:r w:rsidRPr="00362EFE">
        <w:rPr>
          <w:rFonts w:ascii="Arial Narrow" w:eastAsia="Helvetica 55 Roman" w:hAnsi="Arial Narrow" w:cs="Helvetica 55 Roman"/>
        </w:rPr>
        <w:t>)</w:t>
      </w:r>
    </w:p>
    <w:p w14:paraId="5B942463" w14:textId="0527BD09" w:rsidR="0095540F" w:rsidRPr="00FB51A8" w:rsidRDefault="00A57709" w:rsidP="00124D08">
      <w:pPr>
        <w:pStyle w:val="Akapitzlist"/>
        <w:numPr>
          <w:ilvl w:val="0"/>
          <w:numId w:val="2"/>
        </w:numPr>
        <w:spacing w:after="120" w:line="260" w:lineRule="exact"/>
        <w:ind w:left="851" w:hanging="425"/>
        <w:jc w:val="both"/>
        <w:rPr>
          <w:rFonts w:ascii="Arial Narrow" w:eastAsia="Helvetica 55 Roman" w:hAnsi="Arial Narrow" w:cs="Helvetica 55 Roman"/>
          <w:bCs/>
        </w:rPr>
      </w:pPr>
      <w:bookmarkStart w:id="12" w:name="_Ref1632497"/>
      <w:r w:rsidRPr="00FB51A8">
        <w:rPr>
          <w:rFonts w:ascii="Arial Narrow" w:eastAsia="Helvetica 55 Roman" w:hAnsi="Arial Narrow" w:cs="Helvetica 55 Roman"/>
        </w:rPr>
        <w:t>Zamówienie wspófinansowane jest ze środków Unii Europejskiej</w:t>
      </w:r>
      <w:r w:rsidR="008E6946" w:rsidRPr="00FB51A8">
        <w:rPr>
          <w:rFonts w:ascii="Arial Narrow" w:eastAsia="Helvetica 55 Roman" w:hAnsi="Arial Narrow" w:cs="Helvetica 55 Roman"/>
        </w:rPr>
        <w:t xml:space="preserve"> w ramach Regionalnego </w:t>
      </w:r>
      <w:r w:rsidR="0097248D" w:rsidRPr="00FB51A8">
        <w:rPr>
          <w:rFonts w:ascii="Arial Narrow" w:eastAsia="Helvetica 55 Roman" w:hAnsi="Arial Narrow" w:cs="Helvetica 55 Roman"/>
        </w:rPr>
        <w:t xml:space="preserve">Programu Operacyjnego Województwa </w:t>
      </w:r>
      <w:r w:rsidR="00D842E8">
        <w:rPr>
          <w:rFonts w:ascii="Arial Narrow" w:eastAsia="Helvetica 55 Roman" w:hAnsi="Arial Narrow" w:cs="Helvetica 55 Roman"/>
        </w:rPr>
        <w:t>Świętokrzyskiego</w:t>
      </w:r>
    </w:p>
    <w:p w14:paraId="234A395A" w14:textId="18322DA2"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Organizator informuje, że może unieważnić postępowanie, jeżeli środki pochodzące z budżetu Unii Europejskiej, które zamierzał przeznaczyć na sfinansowanie części zamówienia, nie zostaną mu przyznane. </w:t>
      </w:r>
    </w:p>
    <w:p w14:paraId="3BD84586" w14:textId="64B45AF9"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Miejsce publikacji ogłoszenia Zapytania ofertowego:</w:t>
      </w:r>
    </w:p>
    <w:p w14:paraId="78D1C986" w14:textId="7536B625" w:rsidR="0095540F" w:rsidRPr="00FB51A8"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FB51A8">
        <w:rPr>
          <w:rFonts w:ascii="Arial Narrow" w:eastAsia="Helvetica 55 Roman" w:hAnsi="Arial Narrow" w:cs="Helvetica 55 Roman"/>
        </w:rPr>
        <w:t>strona internetowa organizatora:</w:t>
      </w:r>
      <w:r w:rsidR="006D5902">
        <w:rPr>
          <w:rFonts w:ascii="Arial Narrow" w:eastAsia="Helvetica 55 Roman" w:hAnsi="Arial Narrow" w:cs="Helvetica 55 Roman"/>
        </w:rPr>
        <w:t xml:space="preserve"> </w:t>
      </w:r>
      <w:r w:rsidR="006D5902" w:rsidRPr="006D5902">
        <w:rPr>
          <w:rFonts w:ascii="Arial Narrow" w:eastAsia="Helvetica 55 Roman" w:hAnsi="Arial Narrow" w:cs="Helvetica 55 Roman"/>
        </w:rPr>
        <w:t>https://mops.skarkam.pl/zamowienia-publiczne/</w:t>
      </w:r>
      <w:r w:rsidRPr="00FB51A8">
        <w:rPr>
          <w:rFonts w:ascii="Arial Narrow" w:eastAsia="Helvetica 55 Roman" w:hAnsi="Arial Narrow" w:cs="Helvetica 55 Roman"/>
        </w:rPr>
        <w:t xml:space="preserve"> </w:t>
      </w:r>
    </w:p>
    <w:bookmarkEnd w:id="12"/>
    <w:p w14:paraId="2C845C07" w14:textId="77777777" w:rsidR="00582630" w:rsidRPr="00362EFE" w:rsidRDefault="00582630" w:rsidP="00582630">
      <w:pPr>
        <w:spacing w:after="120" w:line="260" w:lineRule="exact"/>
        <w:jc w:val="both"/>
        <w:rPr>
          <w:rFonts w:ascii="Arial Narrow" w:eastAsia="Helvetica 55 Roman" w:hAnsi="Arial Narrow" w:cs="Helvetica 55 Roman"/>
        </w:rPr>
      </w:pPr>
    </w:p>
    <w:p w14:paraId="6CCB403F" w14:textId="18E2A009"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3" w:name="_Toc487721482"/>
      <w:bookmarkStart w:id="14" w:name="_Toc58771847"/>
      <w:r w:rsidRPr="00362EFE">
        <w:rPr>
          <w:rFonts w:ascii="Arial Narrow" w:eastAsia="Arial Unicode MS" w:hAnsi="Arial Narrow"/>
          <w:b/>
          <w:w w:val="95"/>
          <w:sz w:val="28"/>
          <w:szCs w:val="28"/>
        </w:rPr>
        <w:t>Opis przedmiotu zamówienia</w:t>
      </w:r>
      <w:bookmarkEnd w:id="13"/>
      <w:r w:rsidR="00A57709" w:rsidRPr="00362EFE">
        <w:rPr>
          <w:rFonts w:ascii="Arial Narrow" w:eastAsia="Arial Unicode MS" w:hAnsi="Arial Narrow"/>
          <w:b/>
          <w:w w:val="95"/>
          <w:sz w:val="28"/>
          <w:szCs w:val="28"/>
        </w:rPr>
        <w:t xml:space="preserve"> oraz terminy jego realizacji</w:t>
      </w:r>
      <w:bookmarkEnd w:id="14"/>
      <w:r w:rsidR="00A57709" w:rsidRPr="00362EFE">
        <w:rPr>
          <w:rFonts w:ascii="Arial Narrow" w:eastAsia="Arial Unicode MS" w:hAnsi="Arial Narrow"/>
          <w:b/>
          <w:w w:val="95"/>
          <w:sz w:val="28"/>
          <w:szCs w:val="28"/>
        </w:rPr>
        <w:t xml:space="preserve"> </w:t>
      </w:r>
    </w:p>
    <w:p w14:paraId="4C6CAA92" w14:textId="16C4EDF9" w:rsidR="00582630" w:rsidRPr="00362EFE" w:rsidRDefault="00582630" w:rsidP="00124D08">
      <w:pPr>
        <w:pStyle w:val="Akapitzlist"/>
        <w:numPr>
          <w:ilvl w:val="0"/>
          <w:numId w:val="3"/>
        </w:numPr>
        <w:spacing w:after="120" w:line="260" w:lineRule="exact"/>
        <w:ind w:left="851" w:hanging="425"/>
        <w:jc w:val="both"/>
        <w:rPr>
          <w:rFonts w:ascii="Arial Narrow" w:hAnsi="Arial Narrow"/>
          <w:w w:val="110"/>
        </w:rPr>
      </w:pPr>
      <w:r w:rsidRPr="00362EFE">
        <w:rPr>
          <w:rFonts w:ascii="Arial Narrow" w:eastAsia="Helvetica 55 Roman" w:hAnsi="Arial Narrow" w:cs="Helvetica 55 Roman"/>
        </w:rPr>
        <w:t>Przedmiotem</w:t>
      </w:r>
      <w:r w:rsidRPr="00362EFE">
        <w:rPr>
          <w:rFonts w:ascii="Arial Narrow" w:hAnsi="Arial Narrow"/>
          <w:w w:val="110"/>
        </w:rPr>
        <w:t xml:space="preserve"> zamówienia </w:t>
      </w:r>
      <w:r w:rsidR="00A57709" w:rsidRPr="00362EFE">
        <w:rPr>
          <w:rFonts w:ascii="Arial Narrow" w:hAnsi="Arial Narrow"/>
          <w:w w:val="110"/>
        </w:rPr>
        <w:t xml:space="preserve">jest </w:t>
      </w:r>
      <w:r w:rsidR="00532183" w:rsidRPr="00362EFE">
        <w:rPr>
          <w:rFonts w:ascii="Arial Narrow" w:hAnsi="Arial Narrow"/>
          <w:w w:val="110"/>
        </w:rPr>
        <w:t>realizacja</w:t>
      </w:r>
      <w:r w:rsidR="00D842E8">
        <w:rPr>
          <w:rFonts w:ascii="Arial Narrow" w:hAnsi="Arial Narrow"/>
          <w:w w:val="110"/>
        </w:rPr>
        <w:t xml:space="preserve"> kursu prawa jazdy kategorii B dla 2 osób oraz kursu prawa jazdy kategorii C dla 1 osoby.  </w:t>
      </w:r>
      <w:r w:rsidR="00476934" w:rsidRPr="00362EFE">
        <w:rPr>
          <w:rFonts w:ascii="Arial Narrow" w:hAnsi="Arial Narrow"/>
          <w:w w:val="110"/>
        </w:rPr>
        <w:t xml:space="preserve">    </w:t>
      </w:r>
      <w:r w:rsidR="00532183" w:rsidRPr="00362EFE">
        <w:rPr>
          <w:rFonts w:ascii="Arial Narrow" w:hAnsi="Arial Narrow"/>
          <w:w w:val="110"/>
        </w:rPr>
        <w:t xml:space="preserve">  </w:t>
      </w:r>
    </w:p>
    <w:p w14:paraId="7A6AF461" w14:textId="4054D4B7" w:rsidR="00476934" w:rsidRPr="007D1B0A" w:rsidRDefault="00476934" w:rsidP="00124D08">
      <w:pPr>
        <w:pStyle w:val="Akapitzlist"/>
        <w:numPr>
          <w:ilvl w:val="0"/>
          <w:numId w:val="3"/>
        </w:numPr>
        <w:spacing w:after="120" w:line="260" w:lineRule="exact"/>
        <w:ind w:left="851" w:hanging="425"/>
        <w:jc w:val="both"/>
        <w:rPr>
          <w:rFonts w:ascii="Arial Narrow" w:eastAsia="Helvetica 55 Roman" w:hAnsi="Arial Narrow" w:cs="Helvetica 55 Roman"/>
          <w:b/>
          <w:bCs/>
        </w:rPr>
      </w:pPr>
      <w:r w:rsidRPr="00362EFE">
        <w:rPr>
          <w:rFonts w:ascii="Arial Narrow" w:eastAsia="Helvetica 55 Roman" w:hAnsi="Arial Narrow" w:cs="Helvetica 55 Roman"/>
        </w:rPr>
        <w:t xml:space="preserve">Termin realizacji zamówienia: </w:t>
      </w:r>
      <w:r w:rsidR="00D842E8">
        <w:rPr>
          <w:rFonts w:ascii="Arial Narrow" w:eastAsia="Helvetica 55 Roman" w:hAnsi="Arial Narrow" w:cs="Helvetica 55 Roman"/>
        </w:rPr>
        <w:t xml:space="preserve"> </w:t>
      </w:r>
      <w:r w:rsidR="007138EF">
        <w:rPr>
          <w:rFonts w:ascii="Arial Narrow" w:eastAsia="Helvetica 55 Roman" w:hAnsi="Arial Narrow" w:cs="Helvetica 55 Roman"/>
        </w:rPr>
        <w:t xml:space="preserve">od dnia podpisania umowy do dnia </w:t>
      </w:r>
      <w:r w:rsidR="00221416">
        <w:rPr>
          <w:rFonts w:ascii="Arial Narrow" w:eastAsia="Helvetica 55 Roman" w:hAnsi="Arial Narrow" w:cs="Helvetica 55 Roman"/>
        </w:rPr>
        <w:t>26</w:t>
      </w:r>
      <w:r w:rsidR="007138EF">
        <w:rPr>
          <w:rFonts w:ascii="Arial Narrow" w:eastAsia="Helvetica 55 Roman" w:hAnsi="Arial Narrow" w:cs="Helvetica 55 Roman"/>
        </w:rPr>
        <w:t>.03.2021r.</w:t>
      </w:r>
      <w:r w:rsidRPr="007D1B0A">
        <w:rPr>
          <w:rFonts w:ascii="Arial Narrow" w:eastAsia="Helvetica 55 Roman" w:hAnsi="Arial Narrow" w:cs="Helvetica 55 Roman"/>
          <w:b/>
          <w:bCs/>
        </w:rPr>
        <w:t xml:space="preserve">   </w:t>
      </w:r>
    </w:p>
    <w:p w14:paraId="37C09129" w14:textId="3FA3651E" w:rsidR="00E648EB" w:rsidRPr="00362EFE" w:rsidRDefault="00E648EB"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Zamówienie dotyczy usług społecznych i innych szczególnych usług, o których mowa w załączniku XIV do Dyrektywy 2014/24/UE z dnia 26 lutego 2014 r. w sprawie zamówień publicznych, uchylającej dyrektywę 2004/18/WE (Dz. Urz. UE L 94 z 28.03.2014 r., str. 65) </w:t>
      </w:r>
    </w:p>
    <w:p w14:paraId="45F36AF5" w14:textId="3E6EB272" w:rsidR="00A57709" w:rsidRPr="00362EFE" w:rsidRDefault="00A57709"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Szczegółowy zakres zamówienia w terminy realizacji zamówienia wskazano w opisie przedmiotu zamówienia, stanowiącym Załącznik nr 1 do Zapytania.</w:t>
      </w:r>
    </w:p>
    <w:p w14:paraId="1A178C18" w14:textId="36040208" w:rsidR="00582630" w:rsidRPr="00362EFE" w:rsidRDefault="00582630"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Warunki realizacji przedmiotu zamówienia zostały określone we wzorze umowy, stanowiącym Załącznik nr </w:t>
      </w:r>
      <w:r w:rsidR="00A57709" w:rsidRPr="00362EFE">
        <w:rPr>
          <w:rFonts w:ascii="Arial Narrow" w:eastAsia="Helvetica 55 Roman" w:hAnsi="Arial Narrow" w:cs="Helvetica 55 Roman"/>
        </w:rPr>
        <w:t>2</w:t>
      </w:r>
      <w:r w:rsidRPr="00362EFE">
        <w:rPr>
          <w:rFonts w:ascii="Arial Narrow" w:eastAsia="Helvetica 55 Roman" w:hAnsi="Arial Narrow" w:cs="Helvetica 55 Roman"/>
        </w:rPr>
        <w:t xml:space="preserve"> do </w:t>
      </w:r>
      <w:r w:rsidR="00A57709" w:rsidRPr="00362EFE">
        <w:rPr>
          <w:rFonts w:ascii="Arial Narrow" w:eastAsia="Helvetica 55 Roman" w:hAnsi="Arial Narrow" w:cs="Helvetica 55 Roman"/>
        </w:rPr>
        <w:t>Zapytania</w:t>
      </w:r>
      <w:r w:rsidRPr="00362EFE">
        <w:rPr>
          <w:rFonts w:ascii="Arial Narrow" w:eastAsia="Helvetica 55 Roman" w:hAnsi="Arial Narrow" w:cs="Helvetica 55 Roman"/>
        </w:rPr>
        <w:t>.</w:t>
      </w:r>
    </w:p>
    <w:p w14:paraId="504828FC" w14:textId="6C483BFC" w:rsidR="00582630" w:rsidRPr="00362EFE" w:rsidRDefault="00673B5D"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Pr>
          <w:rFonts w:ascii="Arial Narrow" w:eastAsia="Helvetica 55 Roman" w:hAnsi="Arial Narrow" w:cs="Helvetica 55 Roman"/>
        </w:rPr>
        <w:t>Zamawiający</w:t>
      </w:r>
      <w:r w:rsidR="00D842E8">
        <w:rPr>
          <w:rFonts w:ascii="Arial Narrow" w:eastAsia="Helvetica 55 Roman" w:hAnsi="Arial Narrow" w:cs="Helvetica 55 Roman"/>
        </w:rPr>
        <w:t xml:space="preserve"> nie dopuszcza prawa do składania ofert czę</w:t>
      </w:r>
      <w:r w:rsidR="00864282">
        <w:rPr>
          <w:rFonts w:ascii="Arial Narrow" w:eastAsia="Helvetica 55 Roman" w:hAnsi="Arial Narrow" w:cs="Helvetica 55 Roman"/>
        </w:rPr>
        <w:t>ś</w:t>
      </w:r>
      <w:r w:rsidR="00D842E8">
        <w:rPr>
          <w:rFonts w:ascii="Arial Narrow" w:eastAsia="Helvetica 55 Roman" w:hAnsi="Arial Narrow" w:cs="Helvetica 55 Roman"/>
        </w:rPr>
        <w:t>ciowych</w:t>
      </w:r>
      <w:r w:rsidR="007D1B0A">
        <w:rPr>
          <w:rFonts w:ascii="Arial Narrow" w:eastAsia="Helvetica 55 Roman" w:hAnsi="Arial Narrow" w:cs="Helvetica 55 Roman"/>
        </w:rPr>
        <w:t xml:space="preserve">. </w:t>
      </w:r>
      <w:r w:rsidR="00FB51A8">
        <w:rPr>
          <w:rFonts w:ascii="Arial Narrow" w:eastAsia="Helvetica 55 Roman" w:hAnsi="Arial Narrow" w:cs="Helvetica 55 Roman"/>
        </w:rPr>
        <w:t xml:space="preserve"> </w:t>
      </w:r>
    </w:p>
    <w:p w14:paraId="25A8BC64" w14:textId="6020CC8A" w:rsidR="00582630" w:rsidRPr="00864282" w:rsidRDefault="00582630" w:rsidP="00D07B4E">
      <w:pPr>
        <w:pStyle w:val="Akapitzlist"/>
        <w:numPr>
          <w:ilvl w:val="0"/>
          <w:numId w:val="3"/>
        </w:numPr>
        <w:spacing w:after="120" w:line="260" w:lineRule="exact"/>
        <w:jc w:val="both"/>
        <w:rPr>
          <w:rFonts w:ascii="Arial Narrow" w:eastAsia="Helvetica 55 Roman" w:hAnsi="Arial Narrow" w:cs="Helvetica 55 Roman"/>
        </w:rPr>
      </w:pPr>
      <w:bookmarkStart w:id="15" w:name="_Toc482962506"/>
      <w:r w:rsidRPr="00864282">
        <w:rPr>
          <w:rFonts w:ascii="Arial Narrow" w:eastAsia="Helvetica 55 Roman" w:hAnsi="Arial Narrow" w:cs="Helvetica 55 Roman"/>
        </w:rPr>
        <w:t>Nazwa i kod Wspólnego Słownika Zamówień (CPV)</w:t>
      </w:r>
      <w:bookmarkEnd w:id="15"/>
      <w:r w:rsidR="00A57709" w:rsidRPr="00864282">
        <w:rPr>
          <w:rFonts w:ascii="Arial Narrow" w:eastAsia="Helvetica 55 Roman" w:hAnsi="Arial Narrow" w:cs="Helvetica 55 Roman"/>
        </w:rPr>
        <w:t>:</w:t>
      </w:r>
      <w:r w:rsidR="00A262DA" w:rsidRPr="00864282">
        <w:rPr>
          <w:rFonts w:ascii="Arial Narrow" w:eastAsia="Helvetica 55 Roman" w:hAnsi="Arial Narrow" w:cs="Helvetica 55 Roman"/>
        </w:rPr>
        <w:t xml:space="preserve"> </w:t>
      </w:r>
      <w:r w:rsidR="00864282" w:rsidRPr="00864282">
        <w:rPr>
          <w:rFonts w:ascii="Arial Narrow" w:eastAsia="Helvetica 55 Roman" w:hAnsi="Arial Narrow" w:cs="Helvetica 55 Roman"/>
          <w:b/>
          <w:bCs/>
          <w:u w:val="single"/>
        </w:rPr>
        <w:t>80411200-0 - Usługi szkół nauki jazdy</w:t>
      </w:r>
      <w:r w:rsidR="00864282">
        <w:rPr>
          <w:rFonts w:ascii="Arial Narrow" w:eastAsia="Helvetica 55 Roman" w:hAnsi="Arial Narrow" w:cs="Helvetica 55 Roman"/>
        </w:rPr>
        <w:t xml:space="preserve">. </w:t>
      </w:r>
      <w:r w:rsidR="00A262DA" w:rsidRPr="00864282">
        <w:rPr>
          <w:rFonts w:ascii="Arial Narrow" w:eastAsia="Helvetica 55 Roman" w:hAnsi="Arial Narrow" w:cs="Helvetica 55 Roman"/>
        </w:rPr>
        <w:t>80530000 – 8 – Usługi szkolenia zawodowego</w:t>
      </w:r>
    </w:p>
    <w:p w14:paraId="5BBB4B9A" w14:textId="0317056B" w:rsidR="00864282" w:rsidRPr="007138EF" w:rsidRDefault="00E648EB" w:rsidP="00864282">
      <w:pPr>
        <w:pStyle w:val="Akapitzlist"/>
        <w:numPr>
          <w:ilvl w:val="0"/>
          <w:numId w:val="3"/>
        </w:numPr>
        <w:spacing w:after="120" w:line="260" w:lineRule="exact"/>
        <w:jc w:val="both"/>
        <w:rPr>
          <w:rFonts w:ascii="Arial Narrow" w:eastAsia="Times New Roman" w:hAnsi="Arial Narrow" w:cs="Arial"/>
          <w:lang w:eastAsia="pl-PL"/>
        </w:rPr>
      </w:pPr>
      <w:r w:rsidRPr="00864282">
        <w:rPr>
          <w:rFonts w:ascii="Arial Narrow" w:eastAsia="Times New Roman" w:hAnsi="Arial Narrow" w:cs="Arial"/>
          <w:lang w:eastAsia="pl-PL"/>
        </w:rPr>
        <w:t xml:space="preserve">Zamawiający dopuszcza realizację przedmiotu zamówienia przez Oferenta z udziałem podwykonawców, za których działania i zaniechania Oferent będzie ponosił odpowiedzialność jak za działania i zaniechania własne. </w:t>
      </w:r>
    </w:p>
    <w:p w14:paraId="4781074D" w14:textId="7FC53674" w:rsidR="00582630" w:rsidRPr="00362EFE" w:rsidRDefault="00582630" w:rsidP="00582630">
      <w:pPr>
        <w:spacing w:after="120" w:line="260" w:lineRule="exact"/>
        <w:jc w:val="both"/>
        <w:rPr>
          <w:rFonts w:ascii="Arial Narrow" w:eastAsia="Helvetica 55 Roman" w:hAnsi="Arial Narrow" w:cs="Helvetica 55 Roman"/>
        </w:rPr>
      </w:pPr>
    </w:p>
    <w:p w14:paraId="3C01E8AB" w14:textId="362C239D" w:rsidR="00582630" w:rsidRPr="00362EFE" w:rsidRDefault="00582630" w:rsidP="00E648E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6" w:name="_Toc487721485"/>
      <w:bookmarkStart w:id="17" w:name="_Toc58771848"/>
      <w:r w:rsidRPr="00362EFE">
        <w:rPr>
          <w:rFonts w:ascii="Arial Narrow" w:eastAsia="Arial Unicode MS" w:hAnsi="Arial Narrow"/>
          <w:b/>
          <w:w w:val="95"/>
          <w:sz w:val="28"/>
          <w:szCs w:val="28"/>
        </w:rPr>
        <w:lastRenderedPageBreak/>
        <w:t>Warunki u</w:t>
      </w:r>
      <w:r w:rsidR="005121D6" w:rsidRPr="00362EFE">
        <w:rPr>
          <w:rFonts w:ascii="Arial Narrow" w:eastAsia="Arial Unicode MS" w:hAnsi="Arial Narrow"/>
          <w:b/>
          <w:w w:val="95"/>
          <w:sz w:val="28"/>
          <w:szCs w:val="28"/>
        </w:rPr>
        <w:t>biegania się o zamówienie</w:t>
      </w:r>
      <w:bookmarkEnd w:id="16"/>
      <w:r w:rsidR="00E648EB" w:rsidRPr="00362EFE">
        <w:t xml:space="preserve"> </w:t>
      </w:r>
      <w:r w:rsidR="00E648EB" w:rsidRPr="00362EFE">
        <w:rPr>
          <w:rFonts w:ascii="Arial Narrow" w:eastAsia="Arial Unicode MS" w:hAnsi="Arial Narrow"/>
          <w:b/>
          <w:w w:val="95"/>
          <w:sz w:val="28"/>
          <w:szCs w:val="28"/>
        </w:rPr>
        <w:t>oraz opis sposobu dokonywania oceny ich spełniania</w:t>
      </w:r>
      <w:r w:rsidR="00903DAF" w:rsidRPr="00362EFE">
        <w:rPr>
          <w:rFonts w:ascii="Arial Narrow" w:eastAsia="Arial Unicode MS" w:hAnsi="Arial Narrow"/>
          <w:b/>
          <w:w w:val="95"/>
          <w:sz w:val="28"/>
          <w:szCs w:val="28"/>
        </w:rPr>
        <w:t>, podstawy odrzucenia oferty</w:t>
      </w:r>
      <w:bookmarkEnd w:id="17"/>
    </w:p>
    <w:p w14:paraId="551DE785" w14:textId="351D9A01" w:rsidR="005121D6"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Informacje ogólne</w:t>
      </w:r>
      <w:r w:rsidR="00A62DAB" w:rsidRPr="00362EFE">
        <w:rPr>
          <w:rFonts w:ascii="Arial Narrow" w:eastAsia="Times New Roman" w:hAnsi="Arial Narrow" w:cs="Arial"/>
          <w:lang w:eastAsia="pl-PL"/>
        </w:rPr>
        <w:t>.</w:t>
      </w:r>
    </w:p>
    <w:p w14:paraId="3B8FCEF2" w14:textId="45EB2902" w:rsidR="005121D6" w:rsidRPr="00362EFE" w:rsidRDefault="005121D6" w:rsidP="007C0E76">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 udzielenie zamówienia ubiegać się mogą osoby fizyczne, osoby prawne i jednostki organizacyjne  nie posiadające osobowości prawnej</w:t>
      </w:r>
      <w:r w:rsidRPr="00362EFE" w:rsidDel="002076A1">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lub takie podmioty </w:t>
      </w:r>
      <w:r w:rsidR="0092732F" w:rsidRPr="00362EFE">
        <w:rPr>
          <w:rFonts w:ascii="Arial Narrow" w:eastAsia="Times New Roman" w:hAnsi="Arial Narrow" w:cs="Arial"/>
          <w:lang w:eastAsia="pl-PL"/>
        </w:rPr>
        <w:t xml:space="preserve">działające </w:t>
      </w:r>
      <w:r w:rsidRPr="00362EFE">
        <w:rPr>
          <w:rFonts w:ascii="Arial Narrow" w:eastAsia="Times New Roman" w:hAnsi="Arial Narrow" w:cs="Arial"/>
          <w:lang w:eastAsia="pl-PL"/>
        </w:rPr>
        <w:t>wspólnie (konsorcja)</w:t>
      </w:r>
      <w:r w:rsidR="007C0E76" w:rsidRPr="00362EFE">
        <w:rPr>
          <w:rFonts w:ascii="Arial Narrow" w:eastAsia="Times New Roman" w:hAnsi="Arial Narrow" w:cs="Arial"/>
          <w:lang w:eastAsia="pl-PL"/>
        </w:rPr>
        <w:t xml:space="preserve">, które spełniają warunki udziału w Postępowaniu (określone w ust. 2) oraz </w:t>
      </w:r>
      <w:r w:rsidR="00555185" w:rsidRPr="00362EFE">
        <w:rPr>
          <w:rFonts w:ascii="Arial Narrow" w:eastAsia="Times New Roman" w:hAnsi="Arial Narrow" w:cs="Arial"/>
          <w:lang w:eastAsia="pl-PL"/>
        </w:rPr>
        <w:t>wobec których</w:t>
      </w:r>
      <w:r w:rsidR="007C0E76" w:rsidRPr="00362EFE">
        <w:rPr>
          <w:rFonts w:ascii="Arial Narrow" w:eastAsia="Times New Roman" w:hAnsi="Arial Narrow" w:cs="Arial"/>
          <w:lang w:eastAsia="pl-PL"/>
        </w:rPr>
        <w:t xml:space="preserve"> nie zachodzą podstawy wykluczenia określone w ust. 3</w:t>
      </w:r>
      <w:r w:rsidRPr="00362EFE">
        <w:rPr>
          <w:rFonts w:ascii="Arial Narrow" w:eastAsia="Times New Roman" w:hAnsi="Arial Narrow" w:cs="Arial"/>
          <w:lang w:eastAsia="pl-PL"/>
        </w:rPr>
        <w:t xml:space="preserve">. </w:t>
      </w:r>
    </w:p>
    <w:p w14:paraId="1CE2765A" w14:textId="77777777" w:rsidR="0092732F" w:rsidRPr="00362EFE" w:rsidRDefault="005121D6"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 przypadku ubiegania się o zamówienie przez konsorcjum</w:t>
      </w:r>
      <w:r w:rsidR="0092732F" w:rsidRPr="00362EFE">
        <w:rPr>
          <w:rFonts w:ascii="Arial Narrow" w:eastAsia="Times New Roman" w:hAnsi="Arial Narrow" w:cs="Arial"/>
          <w:lang w:eastAsia="pl-PL"/>
        </w:rPr>
        <w:t>:</w:t>
      </w:r>
    </w:p>
    <w:p w14:paraId="35B8331F" w14:textId="4E6A2F2C" w:rsidR="0092732F" w:rsidRPr="00362EFE"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członkowie konsorcjum zobowiązani są do wskazania pełnomocnika, który będzie ich reprezentował w Postępowaniu, </w:t>
      </w:r>
    </w:p>
    <w:p w14:paraId="2D2F574C" w14:textId="6BEF8981" w:rsidR="00A62DAB" w:rsidRPr="00362EFE"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wszystkie podmioty tworzące konsorcjum</w:t>
      </w:r>
      <w:r w:rsidR="005121D6" w:rsidRPr="00362EFE">
        <w:rPr>
          <w:rFonts w:ascii="Arial Narrow" w:eastAsia="Times New Roman" w:hAnsi="Arial Narrow" w:cs="Arial"/>
          <w:lang w:eastAsia="pl-PL"/>
        </w:rPr>
        <w:t xml:space="preserve"> zobowiąza</w:t>
      </w:r>
      <w:r w:rsidRPr="00362EFE">
        <w:rPr>
          <w:rFonts w:ascii="Arial Narrow" w:eastAsia="Times New Roman" w:hAnsi="Arial Narrow" w:cs="Arial"/>
          <w:lang w:eastAsia="pl-PL"/>
        </w:rPr>
        <w:t>ne są</w:t>
      </w:r>
      <w:r w:rsidR="005121D6" w:rsidRPr="00362EFE">
        <w:rPr>
          <w:rFonts w:ascii="Arial Narrow" w:eastAsia="Times New Roman" w:hAnsi="Arial Narrow" w:cs="Arial"/>
          <w:lang w:eastAsia="pl-PL"/>
        </w:rPr>
        <w:t xml:space="preserve"> złożyć </w:t>
      </w:r>
      <w:r w:rsidRPr="00362EFE">
        <w:rPr>
          <w:rFonts w:ascii="Arial Narrow" w:eastAsia="Times New Roman" w:hAnsi="Arial Narrow" w:cs="Arial"/>
          <w:lang w:eastAsia="pl-PL"/>
        </w:rPr>
        <w:t xml:space="preserve">wobec organizatora </w:t>
      </w:r>
      <w:r w:rsidR="005121D6" w:rsidRPr="00362EFE">
        <w:rPr>
          <w:rFonts w:ascii="Arial Narrow" w:eastAsia="Times New Roman" w:hAnsi="Arial Narrow" w:cs="Arial"/>
          <w:lang w:eastAsia="pl-PL"/>
        </w:rPr>
        <w:t xml:space="preserve">oświadczenie o ich solidarnej odpowiedzialności z tytułu udziału w </w:t>
      </w:r>
      <w:r w:rsidRPr="00362EFE">
        <w:rPr>
          <w:rFonts w:ascii="Arial Narrow" w:eastAsia="Times New Roman" w:hAnsi="Arial Narrow" w:cs="Arial"/>
          <w:lang w:eastAsia="pl-PL"/>
        </w:rPr>
        <w:t>P</w:t>
      </w:r>
      <w:r w:rsidR="005121D6" w:rsidRPr="00362EFE">
        <w:rPr>
          <w:rFonts w:ascii="Arial Narrow" w:eastAsia="Times New Roman" w:hAnsi="Arial Narrow" w:cs="Arial"/>
          <w:lang w:eastAsia="pl-PL"/>
        </w:rPr>
        <w:t>ostępowaniu i realizacji zamówienia</w:t>
      </w:r>
      <w:r w:rsidR="00A62DAB" w:rsidRPr="00362EFE">
        <w:rPr>
          <w:rFonts w:ascii="Arial Narrow" w:eastAsia="Times New Roman" w:hAnsi="Arial Narrow" w:cs="Arial"/>
          <w:lang w:eastAsia="pl-PL"/>
        </w:rPr>
        <w:t>,</w:t>
      </w:r>
      <w:r w:rsidR="005121D6" w:rsidRPr="00362EFE">
        <w:rPr>
          <w:rFonts w:ascii="Arial Narrow" w:eastAsia="Times New Roman" w:hAnsi="Arial Narrow" w:cs="Arial"/>
          <w:lang w:eastAsia="pl-PL"/>
        </w:rPr>
        <w:t xml:space="preserve"> </w:t>
      </w:r>
    </w:p>
    <w:p w14:paraId="427DAFD2" w14:textId="6AD5F545" w:rsidR="0092732F" w:rsidRPr="00362EFE" w:rsidRDefault="00A62DAB"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wykluczy z Postępowania całe konsorcjum (łącznie wszystkich członków), jeżeli którakolwiek ze wskazanych w ust. 3 okoliczności zachodzić będzie w stosunku do choćby jednego z członków konsorcjum.</w:t>
      </w:r>
    </w:p>
    <w:p w14:paraId="5C739F3D" w14:textId="55B55674" w:rsidR="00E648E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wymaga wykazania, że Oferent spełnia warunki udziału w Postępowaniu (określone w ust. 2) oraz że w stosunku do Oferenta nie zachodzą podstawy wykluczenia określone w ust. 3.  </w:t>
      </w:r>
      <w:r w:rsidR="00E648EB" w:rsidRPr="00362EFE">
        <w:rPr>
          <w:rFonts w:ascii="Arial Narrow" w:eastAsia="Times New Roman" w:hAnsi="Arial Narrow" w:cs="Arial"/>
          <w:lang w:eastAsia="pl-PL"/>
        </w:rPr>
        <w:t>Ocena spełniania braku podstaw wykluczenia oraz warunków udziału w Postępowaniu, dokonana zostanie zgodnie z formułą „spełnia – nie spełnia” w oparciu o informacje zawarte w oświadczeniach i dokumentach złożonych przez Oferenta.</w:t>
      </w:r>
      <w:r w:rsidR="00A62DAB" w:rsidRPr="00362EFE">
        <w:rPr>
          <w:rFonts w:ascii="Arial Narrow" w:eastAsia="Times New Roman" w:hAnsi="Arial Narrow" w:cs="Arial"/>
          <w:lang w:eastAsia="pl-PL"/>
        </w:rPr>
        <w:t xml:space="preserve"> Wykaz wymaganych oświadczeń i dokumentów zawiera pkt </w:t>
      </w:r>
      <w:r w:rsidR="00673B5D">
        <w:rPr>
          <w:rFonts w:ascii="Arial Narrow" w:eastAsia="Times New Roman" w:hAnsi="Arial Narrow" w:cs="Arial"/>
          <w:lang w:eastAsia="pl-PL"/>
        </w:rPr>
        <w:t xml:space="preserve">V. </w:t>
      </w:r>
      <w:r w:rsidR="00A62DAB" w:rsidRPr="00362EFE">
        <w:rPr>
          <w:rFonts w:ascii="Arial Narrow" w:eastAsia="Times New Roman" w:hAnsi="Arial Narrow" w:cs="Arial"/>
          <w:lang w:eastAsia="pl-PL"/>
        </w:rPr>
        <w:t>Zapytania.</w:t>
      </w:r>
    </w:p>
    <w:p w14:paraId="49D99A99" w14:textId="77777777" w:rsidR="00431677" w:rsidRPr="00362EFE" w:rsidRDefault="00A62DAB"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Wykluczenie Oferenta z Postępowania jest równoznaczne z odrzuceniem jego oferty.</w:t>
      </w:r>
    </w:p>
    <w:p w14:paraId="121A0220" w14:textId="34F2CD44" w:rsidR="00A62DA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nie wymaga wniesienia wadium, ani zabezpieczenia należytego wykonania umowy.</w:t>
      </w:r>
      <w:r w:rsidR="00A62DAB" w:rsidRPr="00362EFE">
        <w:rPr>
          <w:rFonts w:ascii="Arial Narrow" w:eastAsia="Times New Roman" w:hAnsi="Arial Narrow" w:cs="Arial"/>
          <w:lang w:eastAsia="pl-PL"/>
        </w:rPr>
        <w:t xml:space="preserve"> </w:t>
      </w:r>
    </w:p>
    <w:p w14:paraId="073E68DE" w14:textId="4A12B61A" w:rsidR="00A62DAB" w:rsidRPr="00362EFE" w:rsidRDefault="00A62DAB"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Warunki udziału. Wymagane jest spełnienie następujących warunków przez Oferent</w:t>
      </w:r>
      <w:r w:rsidR="00431677" w:rsidRPr="00362EFE">
        <w:rPr>
          <w:rFonts w:ascii="Arial Narrow" w:eastAsia="Times New Roman" w:hAnsi="Arial Narrow" w:cs="Arial"/>
          <w:lang w:eastAsia="pl-PL"/>
        </w:rPr>
        <w:t>a</w:t>
      </w:r>
      <w:r w:rsidRPr="00362EFE">
        <w:rPr>
          <w:rFonts w:ascii="Arial Narrow" w:eastAsia="Times New Roman" w:hAnsi="Arial Narrow" w:cs="Arial"/>
          <w:lang w:eastAsia="pl-PL"/>
        </w:rPr>
        <w:t>:</w:t>
      </w:r>
    </w:p>
    <w:p w14:paraId="54FD66DF" w14:textId="478F6A21" w:rsidR="00A62DAB" w:rsidRPr="00362EFE" w:rsidRDefault="003E0183" w:rsidP="00D842E8">
      <w:pPr>
        <w:spacing w:after="120" w:line="260" w:lineRule="exact"/>
        <w:ind w:left="1418"/>
        <w:jc w:val="both"/>
        <w:rPr>
          <w:rFonts w:ascii="Arial Narrow" w:eastAsia="Times New Roman" w:hAnsi="Arial Narrow" w:cs="Arial"/>
          <w:lang w:eastAsia="pl-PL"/>
        </w:rPr>
      </w:pPr>
      <w:r w:rsidRPr="00D842E8">
        <w:rPr>
          <w:rFonts w:ascii="Arial Narrow" w:eastAsia="Times New Roman" w:hAnsi="Arial Narrow" w:cs="Arial"/>
          <w:lang w:eastAsia="pl-PL"/>
        </w:rPr>
        <w:t>Wykonawca wykaże, że jest  wpisany do rejestru przedsiębiorców prowadzących ośrodek szkolenia kierowców prowadzonego przez starostę właściwego ze względu na miejsce prowadzenia ośrodka szkolenia kierowców w rozumieniu przepisów ustawy z dnia 5.01.2011 r. o kierujących pojazdami (Dz. U. z 20</w:t>
      </w:r>
      <w:r w:rsidR="00C74408">
        <w:rPr>
          <w:rFonts w:ascii="Arial Narrow" w:eastAsia="Times New Roman" w:hAnsi="Arial Narrow" w:cs="Arial"/>
          <w:lang w:eastAsia="pl-PL"/>
        </w:rPr>
        <w:t>20</w:t>
      </w:r>
      <w:r w:rsidRPr="00D842E8">
        <w:rPr>
          <w:rFonts w:ascii="Arial Narrow" w:eastAsia="Times New Roman" w:hAnsi="Arial Narrow" w:cs="Arial"/>
          <w:lang w:eastAsia="pl-PL"/>
        </w:rPr>
        <w:t xml:space="preserve"> r. poz </w:t>
      </w:r>
      <w:r w:rsidR="00C74408">
        <w:rPr>
          <w:rFonts w:ascii="Arial Narrow" w:eastAsia="Times New Roman" w:hAnsi="Arial Narrow" w:cs="Arial"/>
          <w:lang w:eastAsia="pl-PL"/>
        </w:rPr>
        <w:t>1268 ze</w:t>
      </w:r>
      <w:r w:rsidRPr="00D842E8">
        <w:rPr>
          <w:rFonts w:ascii="Arial Narrow" w:eastAsia="Times New Roman" w:hAnsi="Arial Narrow" w:cs="Arial"/>
          <w:lang w:eastAsia="pl-PL"/>
        </w:rPr>
        <w:t xml:space="preserve">. zm.) i posiada uprawnienia do realizacji kursów prawa jazdy kat. </w:t>
      </w:r>
      <w:r w:rsidR="00D842E8">
        <w:rPr>
          <w:rFonts w:ascii="Arial Narrow" w:eastAsia="Times New Roman" w:hAnsi="Arial Narrow" w:cs="Arial"/>
          <w:lang w:eastAsia="pl-PL"/>
        </w:rPr>
        <w:t>B i kategorii C</w:t>
      </w:r>
      <w:r w:rsidRPr="00D842E8">
        <w:rPr>
          <w:rFonts w:ascii="Arial Narrow" w:eastAsia="Times New Roman" w:hAnsi="Arial Narrow" w:cs="Arial"/>
          <w:lang w:eastAsia="pl-PL"/>
        </w:rPr>
        <w:t>.</w:t>
      </w:r>
      <w:r w:rsidR="00D842E8">
        <w:rPr>
          <w:rFonts w:ascii="Arial Narrow" w:eastAsia="Times New Roman" w:hAnsi="Arial Narrow" w:cs="Arial"/>
          <w:lang w:eastAsia="pl-PL"/>
        </w:rPr>
        <w:t xml:space="preserve"> </w:t>
      </w:r>
      <w:r w:rsidR="00A62DAB" w:rsidRPr="00362EFE">
        <w:rPr>
          <w:rFonts w:ascii="Arial Narrow" w:eastAsia="Times New Roman" w:hAnsi="Arial Narrow" w:cs="Arial"/>
          <w:lang w:eastAsia="pl-PL"/>
        </w:rPr>
        <w:t>W przypadku konsorcjów warunek powyższy będzie oceniany łącznie.</w:t>
      </w:r>
    </w:p>
    <w:p w14:paraId="6277E8F3" w14:textId="1650ABB0" w:rsidR="0092732F"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wykluczenia</w:t>
      </w:r>
      <w:r w:rsidR="00A62DAB" w:rsidRPr="00362EFE">
        <w:rPr>
          <w:rFonts w:ascii="Arial Narrow" w:eastAsia="Times New Roman" w:hAnsi="Arial Narrow" w:cs="Arial"/>
          <w:lang w:eastAsia="pl-PL"/>
        </w:rPr>
        <w:t xml:space="preserve">. </w:t>
      </w:r>
      <w:r w:rsidR="00F857E2" w:rsidRPr="00362EFE">
        <w:rPr>
          <w:rFonts w:ascii="Arial Narrow" w:eastAsia="Times New Roman" w:hAnsi="Arial Narrow" w:cs="Arial"/>
          <w:lang w:eastAsia="pl-PL"/>
        </w:rPr>
        <w:t>O</w:t>
      </w:r>
      <w:r w:rsidR="0092732F" w:rsidRPr="00362EFE">
        <w:rPr>
          <w:rFonts w:ascii="Arial Narrow" w:eastAsia="Times New Roman" w:hAnsi="Arial Narrow" w:cs="Arial"/>
          <w:lang w:eastAsia="pl-PL"/>
        </w:rPr>
        <w:t>rganizator wykluczy z Postępowania Oferenta</w:t>
      </w:r>
      <w:r w:rsidR="00221F71" w:rsidRPr="00362EFE">
        <w:rPr>
          <w:rFonts w:ascii="Arial Narrow" w:eastAsia="Times New Roman" w:hAnsi="Arial Narrow" w:cs="Arial"/>
          <w:lang w:eastAsia="pl-PL"/>
        </w:rPr>
        <w:t>/Oferentów</w:t>
      </w:r>
      <w:r w:rsidR="0092732F" w:rsidRPr="00362EFE">
        <w:rPr>
          <w:rFonts w:ascii="Arial Narrow" w:eastAsia="Times New Roman" w:hAnsi="Arial Narrow" w:cs="Arial"/>
          <w:lang w:eastAsia="pl-PL"/>
        </w:rPr>
        <w:t>:</w:t>
      </w:r>
    </w:p>
    <w:p w14:paraId="05B6C1B6" w14:textId="63BDF59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osobą fizyczną, którego prawomocnie skazano za przestępstwo, o którym mowa w art. 165a, art. 181-188, art. 189a, art. 218-221, art. 228-230a, art. 250a, art. 258 lub art. 270-309 ustawy z dnia 6 czerwca 1997 r. - Kodeks karny lub art. 46 lub art. 48 ustawy z dni</w:t>
      </w:r>
      <w:r w:rsidR="002A6970" w:rsidRPr="00362EFE">
        <w:rPr>
          <w:rFonts w:ascii="Arial Narrow" w:eastAsia="Times New Roman" w:hAnsi="Arial Narrow" w:cs="Arial"/>
          <w:lang w:eastAsia="pl-PL"/>
        </w:rPr>
        <w:t xml:space="preserve">a 25 czerwca 2010 r. o sporcie, </w:t>
      </w:r>
      <w:r w:rsidRPr="00362EFE">
        <w:rPr>
          <w:rFonts w:ascii="Arial Narrow" w:eastAsia="Times New Roman" w:hAnsi="Arial Narrow" w:cs="Arial"/>
          <w:lang w:eastAsia="pl-PL"/>
        </w:rPr>
        <w:t>przestępstwo  o charakterze terrorystycznym, o którym mowa w art. 115 § 20 ustawy z dnia 6 czerwca 1997 r. - Kodeks karny, przestępstwo skarbowe lub przestępstwo,</w:t>
      </w:r>
      <w:r w:rsidRPr="00362EFE">
        <w:t xml:space="preserve"> </w:t>
      </w:r>
      <w:r w:rsidRPr="00362EFE">
        <w:rPr>
          <w:rFonts w:ascii="Arial Narrow" w:eastAsia="Times New Roman" w:hAnsi="Arial Narrow" w:cs="Arial"/>
          <w:lang w:eastAsia="pl-PL"/>
        </w:rPr>
        <w:t>o którym mowa w art. 9 lub art. 10 ustawy z dnia 15 czerwca 2012 r. o skutkach powierzania wykonywania pracy cudzoziemcom przebywającym wbrew przepisom na terytorium Rzeczypospolitej Polskiej, jeżeli nie upłynęło 5 lat od dnia uprawomocnienia się wyroku potwierdzającego zaistnienie jednej z podstaw wykluczenia, chyba że w tym wyroku został określony inny okres wykluczenia;</w:t>
      </w:r>
    </w:p>
    <w:p w14:paraId="4F32068F" w14:textId="00F75FE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4D327291" w14:textId="51AF47C8"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 xml:space="preserve">wobec którego wydano prawomocny wyrok sądu lub ostateczną decyzję administracyjną o zaleganiu z uiszczeniem podatków, opłat lub składek na ubezpieczenia społeczne lub zdrowotne, chyba że </w:t>
      </w:r>
      <w:r w:rsidR="00221F71"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361FD9E" w14:textId="1854C98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zamierzonego działania lub rażącego niedbalstwa wprowadził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w błąd przy przedstawieniu informacji, że nie podlega wykluczeniu lub spełnia warunki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lub który zataił te informacje lub nie jest w stanie przedstawić wymaganych dokumentów; </w:t>
      </w:r>
    </w:p>
    <w:p w14:paraId="014B612E" w14:textId="30BB3C94"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lekkomyślności lub niedbalstwa przedstawił informacje wprowadzające w błąd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mogące mieć istotny wpływ na decyzje podejmowane w</w:t>
      </w:r>
      <w:r w:rsidR="00221F71" w:rsidRPr="00362EFE">
        <w:rPr>
          <w:rFonts w:ascii="Arial Narrow" w:eastAsia="Times New Roman" w:hAnsi="Arial Narrow" w:cs="Arial"/>
          <w:lang w:eastAsia="pl-PL"/>
        </w:rPr>
        <w:t xml:space="preserve"> Postępowaniu</w:t>
      </w:r>
      <w:r w:rsidRPr="00362EFE">
        <w:rPr>
          <w:rFonts w:ascii="Arial Narrow" w:eastAsia="Times New Roman" w:hAnsi="Arial Narrow" w:cs="Arial"/>
          <w:lang w:eastAsia="pl-PL"/>
        </w:rPr>
        <w:t xml:space="preserve">; </w:t>
      </w:r>
    </w:p>
    <w:p w14:paraId="43DBDFD4" w14:textId="379B1821"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bezprawnie wpływał lub próbował wpłynąć na czynności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lub pozyskać informacje poufne, mogące dać mu przewagę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ostępowaniu;</w:t>
      </w:r>
    </w:p>
    <w:p w14:paraId="652691BF" w14:textId="276E17BA"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lub którego pracownik, a także osoba wykonująca pracę na podstawie umowy zlecenia, o dzieło, agencyjnej lub innej umowy o świadczenie usług,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chyba że spowodowane tym zakłócenie konkurencji może być wyeliminowane w inny sposób niż przez wykluczenie </w:t>
      </w:r>
      <w:r w:rsidR="00221F71" w:rsidRPr="00362EFE">
        <w:rPr>
          <w:rFonts w:ascii="Arial Narrow" w:eastAsia="Times New Roman" w:hAnsi="Arial Narrow" w:cs="Arial"/>
          <w:lang w:eastAsia="pl-PL"/>
        </w:rPr>
        <w:t>Oferenta</w:t>
      </w:r>
      <w:r w:rsidRPr="00362EFE">
        <w:rPr>
          <w:rFonts w:ascii="Arial Narrow" w:eastAsia="Times New Roman" w:hAnsi="Arial Narrow" w:cs="Arial"/>
          <w:lang w:eastAsia="pl-PL"/>
        </w:rPr>
        <w:t xml:space="preserve"> z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w:t>
      </w:r>
    </w:p>
    <w:p w14:paraId="13B22781" w14:textId="4838C7EC"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z innymi </w:t>
      </w:r>
      <w:r w:rsidR="00F60A0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zawarł porozumienie mające na celu zakłócenie konkurencji między </w:t>
      </w:r>
      <w:r w:rsidR="00221F7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co </w:t>
      </w:r>
      <w:r w:rsidR="00221F71"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w:t>
      </w:r>
      <w:r w:rsidR="00221F71" w:rsidRPr="00362EFE">
        <w:rPr>
          <w:rFonts w:ascii="Arial Narrow" w:eastAsia="Times New Roman" w:hAnsi="Arial Narrow" w:cs="Arial"/>
          <w:lang w:eastAsia="pl-PL"/>
        </w:rPr>
        <w:t>ą stosownych środków dowodowych</w:t>
      </w:r>
      <w:r w:rsidRPr="00362EFE">
        <w:rPr>
          <w:rFonts w:ascii="Arial Narrow" w:eastAsia="Times New Roman" w:hAnsi="Arial Narrow" w:cs="Arial"/>
          <w:lang w:eastAsia="pl-PL"/>
        </w:rPr>
        <w:t>;</w:t>
      </w:r>
    </w:p>
    <w:p w14:paraId="34A22E8B" w14:textId="2A0BFF2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podmiotem zbiorowym, wobec którego sąd orzekł zakaz ubiegania się o zamówienia publiczne na podstawie ustawy z dnia 28 października 2002 r. o odpowiedzialności podmiotów zbiorowych za czyny zabronione pod groźbą kary, jeżeli nie upłynął okres, na jaki został prawomocnie orzeczony zakaz ubiegania się o zamówienia publiczne;</w:t>
      </w:r>
    </w:p>
    <w:p w14:paraId="4CE06A8E" w14:textId="30592F9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wobec którego orzeczono tytułem środka zapobiegawczego zakaz ubiegania się o zamówienia publiczne, jeżeli nie upłynął okres obowiązywania zakazu ubiegania się o zamówienia publiczne; </w:t>
      </w:r>
    </w:p>
    <w:p w14:paraId="58649E2E" w14:textId="2F28F752"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którzy należąc do tej samej grupy kapitałowej, w rozumieniu ustawy z dnia 16 lutego 2007 r. o ochronie konkurencji i konsumentów, złożyli odrębne oferty, chyba że wykażą, że istniejące między nimi powiązania nie prowad</w:t>
      </w:r>
      <w:r w:rsidR="00221F71" w:rsidRPr="00362EFE">
        <w:rPr>
          <w:rFonts w:ascii="Arial Narrow" w:eastAsia="Times New Roman" w:hAnsi="Arial Narrow" w:cs="Arial"/>
          <w:lang w:eastAsia="pl-PL"/>
        </w:rPr>
        <w:t>zą do zakłócenia konkurencji w P</w:t>
      </w:r>
      <w:r w:rsidRPr="00362EFE">
        <w:rPr>
          <w:rFonts w:ascii="Arial Narrow" w:eastAsia="Times New Roman" w:hAnsi="Arial Narrow" w:cs="Arial"/>
          <w:lang w:eastAsia="pl-PL"/>
        </w:rPr>
        <w:t xml:space="preserve">ostępowaniu; </w:t>
      </w:r>
    </w:p>
    <w:p w14:paraId="27152753" w14:textId="694AA15E"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F60A01" w:rsidRPr="00362EFE">
        <w:rPr>
          <w:rFonts w:ascii="Arial Narrow" w:eastAsia="Times New Roman" w:hAnsi="Arial Narrow" w:cs="Arial"/>
          <w:lang w:eastAsia="pl-PL"/>
        </w:rPr>
        <w:t>Oferenta</w:t>
      </w:r>
      <w:r w:rsidRPr="00362EFE">
        <w:rPr>
          <w:rFonts w:ascii="Arial Narrow" w:eastAsia="Times New Roman" w:hAnsi="Arial Narrow" w:cs="Arial"/>
          <w:lang w:eastAsia="pl-PL"/>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192621B" w14:textId="798F4011"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sposób zawiniony poważnie naruszył obowiązki zawodowe, co podważa jego uczciwość, w szczególności gdy </w:t>
      </w:r>
      <w:r w:rsidR="00F857E2"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w wyniku zamierzonego działania lub rażącego niedbalstwa nie wykonał lub nienależycie wykonał zamówienie, co </w:t>
      </w:r>
      <w:r w:rsidR="00F857E2"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pomocą stosownych środków dowodowych, jeżeli nie upłynęły 3 lata od dnia zaistnienia zdarzenia będącego podstawą wykluczenia; </w:t>
      </w:r>
    </w:p>
    <w:p w14:paraId="6A90B732" w14:textId="42D542BF" w:rsidR="00F857E2" w:rsidRPr="00362EFE" w:rsidRDefault="00F857E2"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który</w:t>
      </w:r>
      <w:r w:rsidR="00221F71"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jest powiązany</w:t>
      </w:r>
      <w:r w:rsidR="00221F71" w:rsidRPr="00362EFE">
        <w:rPr>
          <w:rFonts w:ascii="Arial Narrow" w:eastAsia="Times New Roman" w:hAnsi="Arial Narrow" w:cs="Arial"/>
          <w:lang w:eastAsia="pl-PL"/>
        </w:rPr>
        <w:t xml:space="preserve"> z </w:t>
      </w:r>
      <w:r w:rsidRPr="00362EFE">
        <w:rPr>
          <w:rFonts w:ascii="Arial Narrow" w:eastAsia="Times New Roman" w:hAnsi="Arial Narrow" w:cs="Arial"/>
          <w:lang w:eastAsia="pl-PL"/>
        </w:rPr>
        <w:t>organizatorem Postępowania</w:t>
      </w:r>
      <w:r w:rsidR="00221F71" w:rsidRPr="00362EFE">
        <w:rPr>
          <w:rFonts w:ascii="Arial Narrow" w:eastAsia="Times New Roman" w:hAnsi="Arial Narrow" w:cs="Arial"/>
          <w:lang w:eastAsia="pl-PL"/>
        </w:rPr>
        <w:t xml:space="preserve"> osobowo lub kapitałowo (w rozumieniu sekcji 6.5.2. pkt 3 Wytycznych</w:t>
      </w:r>
      <w:r w:rsidR="002A6970" w:rsidRPr="00362EFE">
        <w:rPr>
          <w:rFonts w:ascii="Arial Narrow" w:eastAsia="Times New Roman" w:hAnsi="Arial Narrow" w:cs="Arial"/>
          <w:lang w:eastAsia="pl-PL"/>
        </w:rPr>
        <w:t xml:space="preserve">, tzn.: wzajemne powiązania między organizatorem lub osobami upoważnionymi do zaciągania zobowiązań w imieniu organizatora lub osobami wykonującymi w imieniu organizatora czynności związane z przeprowadzeniem procedury wyboru Oferenta a </w:t>
      </w:r>
      <w:r w:rsidR="002A6970" w:rsidRPr="00362EFE">
        <w:rPr>
          <w:rFonts w:ascii="Arial Narrow" w:eastAsia="Times New Roman" w:hAnsi="Arial Narrow" w:cs="Arial"/>
          <w:lang w:eastAsia="pl-PL"/>
        </w:rPr>
        <w:lastRenderedPageBreak/>
        <w:t>Oferentem,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r w:rsidR="00221F71" w:rsidRPr="00362EFE">
        <w:rPr>
          <w:rFonts w:ascii="Arial Narrow" w:eastAsia="Times New Roman" w:hAnsi="Arial Narrow" w:cs="Arial"/>
          <w:lang w:eastAsia="pl-PL"/>
        </w:rPr>
        <w:t>)</w:t>
      </w:r>
      <w:r w:rsidRPr="00362EFE">
        <w:rPr>
          <w:rFonts w:ascii="Arial Narrow" w:eastAsia="Times New Roman" w:hAnsi="Arial Narrow" w:cs="Arial"/>
          <w:lang w:eastAsia="pl-PL"/>
        </w:rPr>
        <w:t>;</w:t>
      </w:r>
    </w:p>
    <w:p w14:paraId="42A33661" w14:textId="384DA6AE" w:rsidR="00F857E2" w:rsidRPr="00362EFE" w:rsidRDefault="00F857E2" w:rsidP="00124D08">
      <w:pPr>
        <w:pStyle w:val="Akapitzlist"/>
        <w:numPr>
          <w:ilvl w:val="1"/>
          <w:numId w:val="4"/>
        </w:numPr>
        <w:spacing w:after="120" w:line="260" w:lineRule="exact"/>
        <w:jc w:val="both"/>
        <w:rPr>
          <w:rFonts w:ascii="Arial Narrow" w:hAnsi="Arial Narrow"/>
        </w:rPr>
      </w:pPr>
      <w:r w:rsidRPr="00362EFE">
        <w:rPr>
          <w:rFonts w:ascii="Arial Narrow" w:hAnsi="Arial Narrow"/>
        </w:rPr>
        <w:t xml:space="preserve">który nie </w:t>
      </w:r>
      <w:r w:rsidRPr="00362EFE">
        <w:rPr>
          <w:rFonts w:ascii="Arial Narrow" w:eastAsia="Times New Roman" w:hAnsi="Arial Narrow" w:cs="Arial"/>
          <w:lang w:eastAsia="pl-PL"/>
        </w:rPr>
        <w:t xml:space="preserve">wykazał </w:t>
      </w:r>
      <w:r w:rsidR="00A62DAB" w:rsidRPr="00362EFE">
        <w:rPr>
          <w:rFonts w:ascii="Arial Narrow" w:hAnsi="Arial Narrow"/>
        </w:rPr>
        <w:t xml:space="preserve">spełniania warunków określonych w ust. 2 </w:t>
      </w:r>
      <w:r w:rsidR="00A62DAB" w:rsidRPr="00362EFE">
        <w:rPr>
          <w:rFonts w:ascii="Arial Narrow" w:eastAsia="Times New Roman" w:hAnsi="Arial Narrow" w:cs="Arial"/>
          <w:lang w:eastAsia="pl-PL"/>
        </w:rPr>
        <w:t xml:space="preserve">lub </w:t>
      </w:r>
      <w:r w:rsidRPr="00362EFE">
        <w:rPr>
          <w:rFonts w:ascii="Arial Narrow" w:eastAsia="Times New Roman" w:hAnsi="Arial Narrow" w:cs="Arial"/>
          <w:lang w:eastAsia="pl-PL"/>
        </w:rPr>
        <w:t xml:space="preserve">braku podstaw wykluczenia określonych w ust. </w:t>
      </w:r>
      <w:r w:rsidR="00A62DAB" w:rsidRPr="00362EFE">
        <w:rPr>
          <w:rFonts w:ascii="Arial Narrow" w:eastAsia="Times New Roman" w:hAnsi="Arial Narrow" w:cs="Arial"/>
          <w:lang w:eastAsia="pl-PL"/>
        </w:rPr>
        <w:t>3 lit. a-n</w:t>
      </w:r>
      <w:r w:rsidRPr="00362EFE">
        <w:rPr>
          <w:rFonts w:ascii="Arial Narrow" w:hAnsi="Arial Narrow"/>
        </w:rPr>
        <w:t>.</w:t>
      </w:r>
    </w:p>
    <w:p w14:paraId="20197651" w14:textId="30F6EC15" w:rsidR="00A62DAB" w:rsidRPr="00362EFE" w:rsidRDefault="00903DAF"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odrzucenia ofert. Organizator odrzuci ofertę:</w:t>
      </w:r>
    </w:p>
    <w:p w14:paraId="50617E86" w14:textId="55086A9D"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eastAsia="Times New Roman" w:hAnsi="Arial Narrow" w:cs="Arial"/>
          <w:lang w:eastAsia="pl-PL"/>
        </w:rPr>
        <w:t xml:space="preserve">treść </w:t>
      </w:r>
      <w:r w:rsidRPr="00362EFE">
        <w:rPr>
          <w:rFonts w:ascii="Arial Narrow" w:hAnsi="Arial Narrow"/>
        </w:rPr>
        <w:t>oferty nie odpowiada wymaganiom określonym w Zapytaniu;</w:t>
      </w:r>
    </w:p>
    <w:p w14:paraId="737892EA"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jej złożenie stanowi czyn nieuczciwej konkurencji w rozumieniu przepisów o zwalczaniu nieuczciwej konkurencji;</w:t>
      </w:r>
    </w:p>
    <w:p w14:paraId="73A913DD" w14:textId="72B3460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zawiera rażąco niską cenę w stosunku do przedmiotu zamówienia;</w:t>
      </w:r>
    </w:p>
    <w:p w14:paraId="386C050A" w14:textId="0DDCF46C"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została złożona przez Oferenta podlegającego wykluczeniu z udziału w postępowaniu o udzielenie zamówienia</w:t>
      </w:r>
      <w:r w:rsidR="00F60A01" w:rsidRPr="00362EFE">
        <w:rPr>
          <w:rFonts w:ascii="Arial Narrow" w:hAnsi="Arial Narrow"/>
        </w:rPr>
        <w:t>.</w:t>
      </w:r>
    </w:p>
    <w:p w14:paraId="56697241" w14:textId="77777777" w:rsidR="00903DAF" w:rsidRPr="00362EFE" w:rsidRDefault="00903DAF" w:rsidP="00431677">
      <w:pPr>
        <w:pStyle w:val="Akapitzlist"/>
        <w:spacing w:after="120" w:line="260" w:lineRule="exact"/>
        <w:ind w:left="851"/>
        <w:jc w:val="both"/>
        <w:rPr>
          <w:rFonts w:ascii="Arial Narrow" w:eastAsia="Times New Roman" w:hAnsi="Arial Narrow" w:cs="Arial"/>
          <w:lang w:eastAsia="pl-PL"/>
        </w:rPr>
      </w:pPr>
    </w:p>
    <w:p w14:paraId="545D1342" w14:textId="3E34021E" w:rsidR="00A62DAB" w:rsidRPr="00362EFE" w:rsidRDefault="00A62DAB" w:rsidP="00A62DA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8" w:name="_Toc58771849"/>
      <w:r w:rsidRPr="00362EFE">
        <w:rPr>
          <w:rFonts w:ascii="Arial Narrow" w:eastAsia="Arial Unicode MS" w:hAnsi="Arial Narrow"/>
          <w:b/>
          <w:w w:val="95"/>
          <w:sz w:val="28"/>
          <w:szCs w:val="28"/>
        </w:rPr>
        <w:t>Kryteria oceny ofert, ich wagi oraz opis sposobu przyznawania punktacji</w:t>
      </w:r>
      <w:bookmarkEnd w:id="18"/>
      <w:r w:rsidRPr="00362EFE">
        <w:rPr>
          <w:rFonts w:ascii="Arial Narrow" w:eastAsia="Arial Unicode MS" w:hAnsi="Arial Narrow"/>
          <w:b/>
          <w:w w:val="95"/>
          <w:sz w:val="28"/>
          <w:szCs w:val="28"/>
        </w:rPr>
        <w:t xml:space="preserve"> </w:t>
      </w:r>
    </w:p>
    <w:p w14:paraId="11B8AC3D" w14:textId="50717713"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Oferty nie podlegające odrzuceniu będą oceniane zgodnie z poniższymi kryteriami – w odniesieniu do każdego z Zadań odrębnie:</w:t>
      </w:r>
    </w:p>
    <w:p w14:paraId="0E79B854" w14:textId="3DB4A4E0" w:rsidR="00827FF4" w:rsidRPr="00362EFE" w:rsidRDefault="00827FF4" w:rsidP="00124D08">
      <w:pPr>
        <w:pStyle w:val="Akapitzlist"/>
        <w:numPr>
          <w:ilvl w:val="0"/>
          <w:numId w:val="7"/>
        </w:numPr>
        <w:spacing w:after="120" w:line="260" w:lineRule="exact"/>
        <w:jc w:val="both"/>
        <w:rPr>
          <w:rFonts w:ascii="Arial Narrow" w:eastAsia="Calibri" w:hAnsi="Arial Narrow"/>
        </w:rPr>
      </w:pPr>
      <w:r w:rsidRPr="00362EFE">
        <w:rPr>
          <w:rFonts w:ascii="Arial Narrow" w:eastAsia="Calibri" w:hAnsi="Arial Narrow"/>
          <w:b/>
        </w:rPr>
        <w:t>Kryterium Cena brutto oferty</w:t>
      </w:r>
      <w:r w:rsidRPr="00362EFE">
        <w:rPr>
          <w:rFonts w:ascii="Arial Narrow" w:eastAsia="Calibri" w:hAnsi="Arial Narrow"/>
        </w:rPr>
        <w:t xml:space="preserve"> </w:t>
      </w:r>
      <w:r w:rsidR="00A5378F" w:rsidRPr="00362EFE">
        <w:rPr>
          <w:rFonts w:ascii="Arial Narrow" w:eastAsia="Calibri" w:hAnsi="Arial Narrow"/>
          <w:b/>
        </w:rPr>
        <w:t>–</w:t>
      </w:r>
      <w:r w:rsidRPr="00362EFE">
        <w:rPr>
          <w:rFonts w:ascii="Arial Narrow" w:eastAsia="Calibri" w:hAnsi="Arial Narrow"/>
          <w:b/>
        </w:rPr>
        <w:t xml:space="preserve"> </w:t>
      </w:r>
      <w:r w:rsidR="00A5378F" w:rsidRPr="00362EFE">
        <w:rPr>
          <w:rFonts w:ascii="Arial Narrow" w:eastAsia="Calibri" w:hAnsi="Arial Narrow"/>
          <w:b/>
        </w:rPr>
        <w:t xml:space="preserve">waga </w:t>
      </w:r>
      <w:r w:rsidR="00907DB3" w:rsidRPr="00362EFE">
        <w:rPr>
          <w:rFonts w:ascii="Arial Narrow" w:eastAsia="Calibri" w:hAnsi="Arial Narrow"/>
          <w:b/>
        </w:rPr>
        <w:t xml:space="preserve">60 </w:t>
      </w:r>
      <w:r w:rsidRPr="00362EFE">
        <w:rPr>
          <w:rFonts w:ascii="Arial Narrow" w:eastAsia="Calibri" w:hAnsi="Arial Narrow"/>
          <w:b/>
        </w:rPr>
        <w:t xml:space="preserve">% </w:t>
      </w:r>
      <w:r w:rsidRPr="00362EFE">
        <w:rPr>
          <w:rFonts w:ascii="Arial Narrow" w:eastAsia="Calibri" w:hAnsi="Arial Narrow"/>
        </w:rPr>
        <w:t>, w którym punkty zostaną przyznane zgodnie z poniższym wzorem:</w:t>
      </w:r>
    </w:p>
    <w:p w14:paraId="5F9A8C2A" w14:textId="50382E21" w:rsidR="00827FF4" w:rsidRPr="00362EFE" w:rsidRDefault="00827FF4" w:rsidP="00827FF4">
      <w:pPr>
        <w:ind w:left="1440"/>
        <w:jc w:val="both"/>
        <w:rPr>
          <w:rFonts w:ascii="Arial Narrow" w:eastAsia="Calibri" w:hAnsi="Arial Narrow"/>
          <w:b/>
        </w:rPr>
      </w:pPr>
      <w:r w:rsidRPr="00362EFE">
        <w:rPr>
          <w:rFonts w:ascii="Arial Narrow" w:eastAsia="Calibri" w:hAnsi="Arial Narrow"/>
          <w:b/>
        </w:rPr>
        <w:t xml:space="preserve">Cmin/Co x </w:t>
      </w:r>
      <w:r w:rsidR="006B416F" w:rsidRPr="00362EFE">
        <w:rPr>
          <w:rFonts w:ascii="Arial Narrow" w:eastAsia="Calibri" w:hAnsi="Arial Narrow"/>
          <w:b/>
        </w:rPr>
        <w:t>60%</w:t>
      </w:r>
    </w:p>
    <w:p w14:paraId="47000165" w14:textId="77777777" w:rsidR="00827FF4" w:rsidRPr="00362EFE" w:rsidRDefault="00827FF4" w:rsidP="00827FF4">
      <w:pPr>
        <w:ind w:left="1440"/>
        <w:jc w:val="both"/>
        <w:rPr>
          <w:rFonts w:ascii="Arial Narrow" w:eastAsia="Calibri" w:hAnsi="Arial Narrow"/>
        </w:rPr>
      </w:pPr>
    </w:p>
    <w:p w14:paraId="5AD509E6" w14:textId="6FCFBB04" w:rsidR="00827FF4" w:rsidRPr="00362EFE" w:rsidRDefault="00827FF4" w:rsidP="00827FF4">
      <w:pPr>
        <w:ind w:left="1440"/>
        <w:jc w:val="both"/>
        <w:rPr>
          <w:rFonts w:ascii="Arial Narrow" w:eastAsia="Calibri" w:hAnsi="Arial Narrow"/>
        </w:rPr>
      </w:pPr>
      <w:r w:rsidRPr="00362EFE">
        <w:rPr>
          <w:rFonts w:ascii="Arial Narrow" w:eastAsia="Calibri" w:hAnsi="Arial Narrow"/>
        </w:rPr>
        <w:t xml:space="preserve">przy założeniu, że </w:t>
      </w:r>
      <w:r w:rsidRPr="00362EFE">
        <w:rPr>
          <w:rFonts w:ascii="Arial Narrow" w:eastAsia="Calibri" w:hAnsi="Arial Narrow"/>
          <w:b/>
        </w:rPr>
        <w:t>Cmin</w:t>
      </w:r>
      <w:r w:rsidRPr="00362EFE">
        <w:rPr>
          <w:rFonts w:ascii="Arial Narrow" w:eastAsia="Calibri" w:hAnsi="Arial Narrow"/>
        </w:rPr>
        <w:t xml:space="preserve"> oznacza najniższą cen</w:t>
      </w:r>
      <w:r w:rsidR="00124CD2" w:rsidRPr="00362EFE">
        <w:rPr>
          <w:rFonts w:ascii="Arial Narrow" w:eastAsia="Calibri" w:hAnsi="Arial Narrow"/>
        </w:rPr>
        <w:t>ę</w:t>
      </w:r>
      <w:r w:rsidRPr="00362EFE">
        <w:rPr>
          <w:rFonts w:ascii="Arial Narrow" w:eastAsia="Calibri" w:hAnsi="Arial Narrow"/>
        </w:rPr>
        <w:t xml:space="preserve"> spośród ocenianych ofert, a </w:t>
      </w:r>
      <w:r w:rsidRPr="00362EFE">
        <w:rPr>
          <w:rFonts w:ascii="Arial Narrow" w:eastAsia="Calibri" w:hAnsi="Arial Narrow"/>
          <w:b/>
        </w:rPr>
        <w:t>Co</w:t>
      </w:r>
      <w:r w:rsidRPr="00362EFE">
        <w:rPr>
          <w:rFonts w:ascii="Arial Narrow" w:eastAsia="Calibri" w:hAnsi="Arial Narrow"/>
        </w:rPr>
        <w:t xml:space="preserve"> oznacza cenę ocenianej oferty</w:t>
      </w:r>
    </w:p>
    <w:p w14:paraId="43D5158A" w14:textId="349027F3" w:rsidR="00F75C1F" w:rsidRPr="00362EFE" w:rsidRDefault="000E2E09"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Cen</w:t>
      </w:r>
      <w:r w:rsidR="00F75C1F" w:rsidRPr="00362EFE">
        <w:rPr>
          <w:rFonts w:ascii="Arial Narrow" w:eastAsia="Times New Roman" w:hAnsi="Arial Narrow" w:cs="Arial"/>
          <w:lang w:eastAsia="pl-PL"/>
        </w:rPr>
        <w:t>ę</w:t>
      </w:r>
      <w:r w:rsidRPr="00362EFE">
        <w:rPr>
          <w:rFonts w:ascii="Arial Narrow" w:eastAsia="Times New Roman" w:hAnsi="Arial Narrow" w:cs="Arial"/>
          <w:lang w:eastAsia="pl-PL"/>
        </w:rPr>
        <w:t xml:space="preserve"> oferty </w:t>
      </w:r>
      <w:r w:rsidR="00F75C1F" w:rsidRPr="00362EFE">
        <w:rPr>
          <w:rFonts w:ascii="Arial Narrow" w:eastAsia="Times New Roman" w:hAnsi="Arial Narrow" w:cs="Arial"/>
          <w:lang w:eastAsia="pl-PL"/>
        </w:rPr>
        <w:t>brutto Oferent wylicza w Formularzu oferty (stanowiącym Załącznik nr 3 do Zapytania), wypełniając wszystkie wolne pola zgodnie z zawartą tam instrukcją.</w:t>
      </w:r>
    </w:p>
    <w:p w14:paraId="3BC70DD5" w14:textId="71284FBA" w:rsidR="000E2E09" w:rsidRPr="00362EFE" w:rsidRDefault="00F75C1F" w:rsidP="00124D08">
      <w:pPr>
        <w:pStyle w:val="Akapitzlist"/>
        <w:numPr>
          <w:ilvl w:val="2"/>
          <w:numId w:val="4"/>
        </w:numPr>
        <w:spacing w:after="120" w:line="260" w:lineRule="exact"/>
        <w:jc w:val="both"/>
        <w:rPr>
          <w:rFonts w:ascii="Arial Narrow" w:eastAsia="Calibri" w:hAnsi="Arial Narrow"/>
        </w:rPr>
      </w:pPr>
      <w:r w:rsidRPr="00362EFE">
        <w:rPr>
          <w:rFonts w:ascii="Arial Narrow" w:eastAsia="Times New Roman" w:hAnsi="Arial Narrow" w:cs="Arial"/>
          <w:lang w:eastAsia="pl-PL"/>
        </w:rPr>
        <w:t>Wskazana</w:t>
      </w:r>
      <w:r w:rsidR="000E2E09" w:rsidRPr="00362EFE">
        <w:rPr>
          <w:rFonts w:ascii="Arial Narrow" w:eastAsia="Times New Roman" w:hAnsi="Arial Narrow" w:cs="Arial"/>
          <w:lang w:eastAsia="pl-PL"/>
        </w:rPr>
        <w:t xml:space="preserve"> przez </w:t>
      </w:r>
      <w:r w:rsidRPr="00362EFE">
        <w:rPr>
          <w:rFonts w:ascii="Arial Narrow" w:eastAsia="Times New Roman" w:hAnsi="Arial Narrow" w:cs="Arial"/>
          <w:lang w:eastAsia="pl-PL"/>
        </w:rPr>
        <w:t>Oferenta</w:t>
      </w:r>
      <w:r w:rsidR="000E2E09" w:rsidRPr="00362EFE">
        <w:rPr>
          <w:rFonts w:ascii="Arial Narrow" w:eastAsia="Times New Roman" w:hAnsi="Arial Narrow" w:cs="Arial"/>
          <w:lang w:eastAsia="pl-PL"/>
        </w:rPr>
        <w:t xml:space="preserve"> cena oferty będzie wynagrodzeniem</w:t>
      </w:r>
      <w:r w:rsidR="006D5902">
        <w:rPr>
          <w:rFonts w:ascii="Arial Narrow" w:eastAsia="Times New Roman" w:hAnsi="Arial Narrow" w:cs="Arial"/>
          <w:lang w:eastAsia="pl-PL"/>
        </w:rPr>
        <w:t xml:space="preserve"> </w:t>
      </w:r>
      <w:r w:rsidRPr="00362EFE">
        <w:rPr>
          <w:rFonts w:ascii="Arial Narrow" w:eastAsia="Times New Roman" w:hAnsi="Arial Narrow" w:cs="Arial"/>
          <w:lang w:eastAsia="pl-PL"/>
        </w:rPr>
        <w:t>maksymalnym. C</w:t>
      </w:r>
      <w:r w:rsidR="000E2E09" w:rsidRPr="00362EFE">
        <w:rPr>
          <w:rFonts w:ascii="Arial Narrow" w:eastAsia="Times New Roman" w:hAnsi="Arial Narrow" w:cs="Arial"/>
          <w:lang w:eastAsia="pl-PL"/>
        </w:rPr>
        <w:t xml:space="preserve">eny jednostkowe oraz ryczałtowe </w:t>
      </w:r>
      <w:r w:rsidR="000E2E09" w:rsidRPr="00362EFE">
        <w:rPr>
          <w:rFonts w:ascii="Arial Narrow" w:eastAsia="Calibri" w:hAnsi="Arial Narrow"/>
        </w:rPr>
        <w:t xml:space="preserve">będą obowiązywać przez cały okres obowiązywania </w:t>
      </w:r>
      <w:r w:rsidRPr="00362EFE">
        <w:rPr>
          <w:rFonts w:ascii="Arial Narrow" w:eastAsia="Calibri" w:hAnsi="Arial Narrow"/>
        </w:rPr>
        <w:t>umowy</w:t>
      </w:r>
      <w:r w:rsidR="000E2E09" w:rsidRPr="00362EFE">
        <w:rPr>
          <w:rFonts w:ascii="Arial Narrow" w:eastAsia="Calibri" w:hAnsi="Arial Narrow"/>
        </w:rPr>
        <w:t>.</w:t>
      </w:r>
    </w:p>
    <w:p w14:paraId="4667EFAC" w14:textId="36ADCB72" w:rsidR="00C25FCB" w:rsidRPr="00362EFE" w:rsidRDefault="00C25FCB" w:rsidP="00C25FCB">
      <w:pPr>
        <w:pStyle w:val="Akapitzlist"/>
        <w:numPr>
          <w:ilvl w:val="0"/>
          <w:numId w:val="7"/>
        </w:numPr>
        <w:spacing w:after="120" w:line="260" w:lineRule="exact"/>
        <w:jc w:val="both"/>
        <w:rPr>
          <w:rFonts w:ascii="Arial Narrow" w:eastAsia="Calibri" w:hAnsi="Arial Narrow"/>
        </w:rPr>
      </w:pPr>
      <w:r w:rsidRPr="00362EFE">
        <w:rPr>
          <w:rFonts w:ascii="Arial Narrow" w:eastAsia="Calibri" w:hAnsi="Arial Narrow"/>
          <w:b/>
        </w:rPr>
        <w:t>Termin realizacji zamówienia</w:t>
      </w:r>
      <w:r w:rsidRPr="00362EFE">
        <w:rPr>
          <w:rFonts w:ascii="Arial Narrow" w:eastAsia="Calibri" w:hAnsi="Arial Narrow"/>
        </w:rPr>
        <w:t xml:space="preserve"> </w:t>
      </w:r>
      <w:r w:rsidRPr="00362EFE">
        <w:rPr>
          <w:rFonts w:ascii="Arial Narrow" w:eastAsia="Calibri" w:hAnsi="Arial Narrow"/>
          <w:b/>
        </w:rPr>
        <w:t xml:space="preserve">– waga </w:t>
      </w:r>
      <w:r w:rsidR="000A6F23">
        <w:rPr>
          <w:rFonts w:ascii="Arial Narrow" w:eastAsia="Calibri" w:hAnsi="Arial Narrow"/>
          <w:b/>
        </w:rPr>
        <w:t>4</w:t>
      </w:r>
      <w:r w:rsidR="00907DB3" w:rsidRPr="00362EFE">
        <w:rPr>
          <w:rFonts w:ascii="Arial Narrow" w:eastAsia="Calibri" w:hAnsi="Arial Narrow"/>
          <w:b/>
        </w:rPr>
        <w:t xml:space="preserve">0 </w:t>
      </w:r>
      <w:r w:rsidRPr="00362EFE">
        <w:rPr>
          <w:rFonts w:ascii="Arial Narrow" w:eastAsia="Calibri" w:hAnsi="Arial Narrow"/>
          <w:b/>
        </w:rPr>
        <w:t>%</w:t>
      </w:r>
      <w:r w:rsidRPr="00362EFE">
        <w:rPr>
          <w:rFonts w:ascii="Arial Narrow" w:eastAsia="Calibri" w:hAnsi="Arial Narrow"/>
        </w:rPr>
        <w:t>, w którym punkty zostaną przyznane zgodnie z poniższym</w:t>
      </w:r>
      <w:r w:rsidR="00960CE4" w:rsidRPr="00362EFE">
        <w:rPr>
          <w:rFonts w:ascii="Arial Narrow" w:eastAsia="Calibri" w:hAnsi="Arial Narrow"/>
        </w:rPr>
        <w:t>i zasadami</w:t>
      </w:r>
      <w:r w:rsidRPr="00362EFE">
        <w:rPr>
          <w:rFonts w:ascii="Arial Narrow" w:eastAsia="Calibri" w:hAnsi="Arial Narrow"/>
        </w:rPr>
        <w:t>:</w:t>
      </w:r>
    </w:p>
    <w:p w14:paraId="179ABE93" w14:textId="4ECE62BC" w:rsidR="00960CE4" w:rsidRPr="00362EFE" w:rsidRDefault="00960CE4" w:rsidP="00960CE4">
      <w:pPr>
        <w:pStyle w:val="Akapitzlist"/>
        <w:numPr>
          <w:ilvl w:val="0"/>
          <w:numId w:val="16"/>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w:t>
      </w:r>
      <w:r w:rsidR="00476934" w:rsidRPr="00362EFE">
        <w:rPr>
          <w:rFonts w:ascii="Arial Narrow" w:eastAsia="Times New Roman" w:hAnsi="Arial Narrow" w:cs="Arial"/>
          <w:lang w:eastAsia="pl-PL"/>
        </w:rPr>
        <w:t xml:space="preserve">punkcie II.2. </w:t>
      </w:r>
      <w:r w:rsidRPr="00362EFE">
        <w:rPr>
          <w:rFonts w:ascii="Arial Narrow" w:eastAsia="Times New Roman" w:hAnsi="Arial Narrow" w:cs="Arial"/>
          <w:lang w:eastAsia="pl-PL"/>
        </w:rPr>
        <w:t>Zapytania organizator wskazał maksymalny dopuszczalny termin realizacji zamówienia</w:t>
      </w:r>
      <w:r w:rsidR="000A6F23">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 Oferent może zaoferować krótszy termin w stosunku do wymaganego terminu realizacji. W przypadku, gdy Oferent zaproponuje w ofercie termin realizacji zamówienia dłuższy niż maksymalny dopuszczalny - oferta zostanie odrzucona. Za zaoferowanie terminu tożsamego z wymaganym przez organizatora Oferent otrzyma 0 pkt. W przypadku braku wskazania przez Oferenta w ofercie terminu realizacji zamówienia/ Zadania nr </w:t>
      </w:r>
      <w:r w:rsidR="00072F27" w:rsidRPr="00362EFE">
        <w:rPr>
          <w:rFonts w:ascii="Arial Narrow" w:eastAsia="Times New Roman" w:hAnsi="Arial Narrow" w:cs="Arial"/>
          <w:lang w:eastAsia="pl-PL"/>
        </w:rPr>
        <w:t>1</w:t>
      </w:r>
      <w:r w:rsidRPr="00362EFE">
        <w:rPr>
          <w:rFonts w:ascii="Arial Narrow" w:eastAsia="Times New Roman" w:hAnsi="Arial Narrow" w:cs="Arial"/>
          <w:lang w:eastAsia="pl-PL"/>
        </w:rPr>
        <w:t xml:space="preserve"> organizator przyjmie, że Oferent oferuje wykonanie zamówienia</w:t>
      </w:r>
      <w:r w:rsidR="008662A8"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w terminie wymaganym w </w:t>
      </w:r>
      <w:r w:rsidR="00476934" w:rsidRPr="00362EFE">
        <w:rPr>
          <w:rFonts w:ascii="Arial Narrow" w:eastAsia="Times New Roman" w:hAnsi="Arial Narrow" w:cs="Arial"/>
          <w:lang w:eastAsia="pl-PL"/>
        </w:rPr>
        <w:t xml:space="preserve">pkt II. 2  </w:t>
      </w:r>
      <w:r w:rsidRPr="00362EFE">
        <w:rPr>
          <w:rFonts w:ascii="Arial Narrow" w:eastAsia="Times New Roman" w:hAnsi="Arial Narrow" w:cs="Arial"/>
          <w:lang w:eastAsia="pl-PL"/>
        </w:rPr>
        <w:t xml:space="preserve">Zapytania (tj. w maksymalnym dopuszczalnym terminie realizacji)  i Oferent otrzyma 0 pkt w kryterium „Termin realizacji zamówienia”. </w:t>
      </w:r>
    </w:p>
    <w:p w14:paraId="268DC646" w14:textId="43DC052A" w:rsidR="00960CE4" w:rsidRPr="00362EFE" w:rsidRDefault="00960CE4" w:rsidP="00960CE4">
      <w:pPr>
        <w:pStyle w:val="Akapitzlist"/>
        <w:numPr>
          <w:ilvl w:val="0"/>
          <w:numId w:val="16"/>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przypadku zaoferowania przez Oferenta terminu realizacji </w:t>
      </w:r>
      <w:r w:rsidR="00026598" w:rsidRPr="00362EFE">
        <w:rPr>
          <w:rFonts w:ascii="Arial Narrow" w:eastAsia="Times New Roman" w:hAnsi="Arial Narrow" w:cs="Arial"/>
          <w:lang w:eastAsia="pl-PL"/>
        </w:rPr>
        <w:t xml:space="preserve">zamówienia </w:t>
      </w:r>
      <w:r w:rsidRPr="00362EFE">
        <w:rPr>
          <w:rFonts w:ascii="Arial Narrow" w:eastAsia="Times New Roman" w:hAnsi="Arial Narrow" w:cs="Arial"/>
          <w:lang w:eastAsia="pl-PL"/>
        </w:rPr>
        <w:t xml:space="preserve">krótszego niż wskazany maksymalny dopuszczalny termin realizacji, organizator przyzna punkty zgodnie z opisanymi poniżej zasadami: </w:t>
      </w:r>
    </w:p>
    <w:p w14:paraId="5F72B93E" w14:textId="77777777" w:rsidR="000A6F23" w:rsidRPr="000A6F23" w:rsidRDefault="000A6F23" w:rsidP="000A6F23">
      <w:pPr>
        <w:pStyle w:val="Akapitzlist"/>
        <w:spacing w:after="120" w:line="260" w:lineRule="exact"/>
        <w:ind w:left="2160"/>
        <w:jc w:val="both"/>
        <w:rPr>
          <w:rFonts w:ascii="Arial Narrow" w:eastAsia="Times New Roman" w:hAnsi="Arial Narrow" w:cs="Arial"/>
          <w:lang w:eastAsia="pl-PL"/>
        </w:rPr>
      </w:pPr>
      <w:r w:rsidRPr="000A6F23">
        <w:rPr>
          <w:rFonts w:ascii="Arial Narrow" w:eastAsia="Times New Roman" w:hAnsi="Arial Narrow" w:cs="Arial"/>
          <w:lang w:eastAsia="pl-PL"/>
        </w:rPr>
        <w:lastRenderedPageBreak/>
        <w:t xml:space="preserve">Termin wykonania zamówienia  - (T) ) - według wzoru: </w:t>
      </w:r>
    </w:p>
    <w:p w14:paraId="4F396AD2" w14:textId="0BD0C484" w:rsidR="000A6F23" w:rsidRPr="000A6F23" w:rsidRDefault="000A6F23" w:rsidP="000A6F23">
      <w:pPr>
        <w:pStyle w:val="Akapitzlist"/>
        <w:spacing w:after="120" w:line="260" w:lineRule="exact"/>
        <w:ind w:left="2160"/>
        <w:jc w:val="both"/>
        <w:rPr>
          <w:rFonts w:ascii="Arial Narrow" w:eastAsia="Times New Roman" w:hAnsi="Arial Narrow" w:cs="Arial"/>
          <w:lang w:eastAsia="pl-PL"/>
        </w:rPr>
      </w:pPr>
      <w:r w:rsidRPr="000A6F23">
        <w:rPr>
          <w:rFonts w:ascii="Arial Narrow" w:eastAsia="Times New Roman" w:hAnsi="Arial Narrow" w:cs="Arial"/>
          <w:lang w:eastAsia="pl-PL"/>
        </w:rPr>
        <w:t xml:space="preserve">T = (termin najkrótszy : termin w ofercie badanej)  x </w:t>
      </w:r>
      <w:r>
        <w:rPr>
          <w:rFonts w:ascii="Arial Narrow" w:eastAsia="Times New Roman" w:hAnsi="Arial Narrow" w:cs="Arial"/>
          <w:lang w:eastAsia="pl-PL"/>
        </w:rPr>
        <w:t>4</w:t>
      </w:r>
      <w:r w:rsidRPr="000A6F23">
        <w:rPr>
          <w:rFonts w:ascii="Arial Narrow" w:eastAsia="Times New Roman" w:hAnsi="Arial Narrow" w:cs="Arial"/>
          <w:lang w:eastAsia="pl-PL"/>
        </w:rPr>
        <w:t xml:space="preserve">0 pkt </w:t>
      </w:r>
    </w:p>
    <w:p w14:paraId="04539D23" w14:textId="3FB0986D" w:rsidR="008662A8" w:rsidRPr="00362EFE" w:rsidRDefault="000A6F23" w:rsidP="000A6F23">
      <w:pPr>
        <w:pStyle w:val="Akapitzlist"/>
        <w:spacing w:after="120" w:line="260" w:lineRule="exact"/>
        <w:ind w:left="2160"/>
        <w:jc w:val="both"/>
        <w:rPr>
          <w:rFonts w:ascii="Arial Narrow" w:eastAsia="Times New Roman" w:hAnsi="Arial Narrow" w:cs="Arial"/>
          <w:lang w:eastAsia="pl-PL"/>
        </w:rPr>
      </w:pPr>
      <w:r w:rsidRPr="000A6F23">
        <w:rPr>
          <w:rFonts w:ascii="Arial Narrow" w:eastAsia="Times New Roman" w:hAnsi="Arial Narrow" w:cs="Arial"/>
          <w:lang w:eastAsia="pl-PL"/>
        </w:rPr>
        <w:t>Termin wykonania liczony jest w dniach, przy czym</w:t>
      </w:r>
      <w:r>
        <w:rPr>
          <w:rFonts w:ascii="Arial Narrow" w:eastAsia="Times New Roman" w:hAnsi="Arial Narrow" w:cs="Arial"/>
          <w:lang w:eastAsia="pl-PL"/>
        </w:rPr>
        <w:t xml:space="preserve"> o</w:t>
      </w:r>
      <w:r w:rsidRPr="000A6F23">
        <w:rPr>
          <w:rFonts w:ascii="Arial Narrow" w:eastAsia="Times New Roman" w:hAnsi="Arial Narrow" w:cs="Arial"/>
          <w:lang w:eastAsia="pl-PL"/>
        </w:rPr>
        <w:t xml:space="preserve">ferty na daną część zamówienia z terminem wykonania dłuższym niż wymagany powyżej zostaną odrzucone jako niezgodne z SIWZ. W przypadku braku wskazania przez Wykonawcę w ofercie terminu wykonania, Zamawiający przyjmie, że Wykonawca oferuje w maksymalny wymagany w danej części zamówienia termin wykonania.  </w:t>
      </w:r>
    </w:p>
    <w:p w14:paraId="021A4AF9" w14:textId="444D2086"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Ocenę, stanowi suma punktów uzyskanych w kryteriach „</w:t>
      </w:r>
      <w:r w:rsidR="00831A98" w:rsidRPr="00362EFE">
        <w:rPr>
          <w:rFonts w:ascii="Arial Narrow" w:eastAsia="Calibri" w:hAnsi="Arial Narrow"/>
        </w:rPr>
        <w:t>C</w:t>
      </w:r>
      <w:r w:rsidRPr="00362EFE">
        <w:rPr>
          <w:rFonts w:ascii="Arial Narrow" w:eastAsia="Calibri" w:hAnsi="Arial Narrow"/>
        </w:rPr>
        <w:t>ena”</w:t>
      </w:r>
      <w:r w:rsidR="00914D02" w:rsidRPr="00362EFE">
        <w:rPr>
          <w:rFonts w:ascii="Arial Narrow" w:eastAsia="Calibri" w:hAnsi="Arial Narrow"/>
        </w:rPr>
        <w:t>,</w:t>
      </w:r>
      <w:r w:rsidRPr="00362EFE">
        <w:rPr>
          <w:rFonts w:ascii="Arial Narrow" w:eastAsia="Calibri" w:hAnsi="Arial Narrow"/>
        </w:rPr>
        <w:t xml:space="preserve"> </w:t>
      </w:r>
      <w:r w:rsidR="00914D02" w:rsidRPr="00362EFE">
        <w:rPr>
          <w:rFonts w:ascii="Arial Narrow" w:eastAsia="Calibri" w:hAnsi="Arial Narrow"/>
        </w:rPr>
        <w:t xml:space="preserve"> i „Termin realizacji zamówienia”</w:t>
      </w:r>
      <w:r w:rsidRPr="00362EFE">
        <w:rPr>
          <w:rFonts w:ascii="Arial Narrow" w:eastAsia="Calibri" w:hAnsi="Arial Narrow"/>
        </w:rPr>
        <w:t xml:space="preserve">. Oferta w łącznej ocenie może uzyskać maksymalnie 100 pkt. Punkty będą liczone z dokładnością do dwóch miejsc po przecinku. Ofertą najkorzystniejszą będzie oferta, która uzyska największą liczbę punktów w łącznej ocenie. </w:t>
      </w:r>
    </w:p>
    <w:p w14:paraId="2BE90C76" w14:textId="68108D70"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 xml:space="preserve">Jeżeli nie będzie można wybrać oferty najkorzystniejszej z uwagi na to, że dwie lub więcej ofert przedstawiać będzie taki sam bilans ceny oraz pozostałych kryteriów oceny ofert, </w:t>
      </w:r>
      <w:r w:rsidR="00D914BB" w:rsidRPr="00362EFE">
        <w:rPr>
          <w:rFonts w:ascii="Arial Narrow" w:eastAsia="Calibri" w:hAnsi="Arial Narrow"/>
        </w:rPr>
        <w:t>organizator</w:t>
      </w:r>
      <w:r w:rsidRPr="00362EFE">
        <w:rPr>
          <w:rFonts w:ascii="Arial Narrow" w:eastAsia="Calibri" w:hAnsi="Arial Narrow"/>
        </w:rPr>
        <w:t xml:space="preserve"> spośród tych ofert wybierze ofertę z najniższą ceną, a jeżeli wśród tych ofert złożone będą oferty o takiej samej cenie, wezwie Oferentów, którzy złożyli te oferty do złożenia, w terminie </w:t>
      </w:r>
      <w:r w:rsidR="00D914BB" w:rsidRPr="00362EFE">
        <w:rPr>
          <w:rFonts w:ascii="Arial Narrow" w:eastAsia="Calibri" w:hAnsi="Arial Narrow"/>
        </w:rPr>
        <w:t xml:space="preserve">przez siebie </w:t>
      </w:r>
      <w:r w:rsidRPr="00362EFE">
        <w:rPr>
          <w:rFonts w:ascii="Arial Narrow" w:eastAsia="Calibri" w:hAnsi="Arial Narrow"/>
        </w:rPr>
        <w:t>określonym</w:t>
      </w:r>
      <w:r w:rsidR="00D914BB" w:rsidRPr="00362EFE">
        <w:rPr>
          <w:rFonts w:ascii="Arial Narrow" w:eastAsia="Calibri" w:hAnsi="Arial Narrow"/>
        </w:rPr>
        <w:t>,</w:t>
      </w:r>
      <w:r w:rsidRPr="00362EFE">
        <w:rPr>
          <w:rFonts w:ascii="Arial Narrow" w:eastAsia="Calibri" w:hAnsi="Arial Narrow"/>
        </w:rPr>
        <w:t xml:space="preserve"> ofert dodatkowych w zakresie ceny. Oferenci, składając oferty dodatkowe, nie mogą zaoferować cen wyższych niż zaoferowane w złożonych ofertach.</w:t>
      </w:r>
    </w:p>
    <w:p w14:paraId="585551E5" w14:textId="77777777" w:rsidR="00582630" w:rsidRPr="00362EFE" w:rsidRDefault="00582630" w:rsidP="00A62DAB">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C339B07" w14:textId="26823A30" w:rsidR="00582630" w:rsidRPr="00362EFE" w:rsidRDefault="00582630" w:rsidP="00831A98">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9" w:name="_Toc487721486"/>
      <w:bookmarkStart w:id="20" w:name="_Toc58771850"/>
      <w:r w:rsidRPr="00362EFE">
        <w:rPr>
          <w:rFonts w:ascii="Arial Narrow" w:eastAsia="Arial Unicode MS" w:hAnsi="Arial Narrow"/>
          <w:b/>
          <w:w w:val="95"/>
          <w:sz w:val="28"/>
          <w:szCs w:val="28"/>
        </w:rPr>
        <w:t xml:space="preserve">Wymagania dotyczące </w:t>
      </w:r>
      <w:r w:rsidR="00A62DAB" w:rsidRPr="00362EFE">
        <w:rPr>
          <w:rFonts w:ascii="Arial Narrow" w:eastAsia="Arial Unicode MS" w:hAnsi="Arial Narrow"/>
          <w:b/>
          <w:w w:val="95"/>
          <w:sz w:val="28"/>
          <w:szCs w:val="28"/>
        </w:rPr>
        <w:t xml:space="preserve">przygotowania i złożenia </w:t>
      </w:r>
      <w:r w:rsidR="00831A98" w:rsidRPr="00362EFE">
        <w:rPr>
          <w:rFonts w:ascii="Arial Narrow" w:eastAsia="Arial Unicode MS" w:hAnsi="Arial Narrow"/>
          <w:b/>
          <w:w w:val="95"/>
          <w:sz w:val="28"/>
          <w:szCs w:val="28"/>
        </w:rPr>
        <w:t>o</w:t>
      </w:r>
      <w:r w:rsidRPr="00362EFE">
        <w:rPr>
          <w:rFonts w:ascii="Arial Narrow" w:eastAsia="Arial Unicode MS" w:hAnsi="Arial Narrow"/>
          <w:b/>
          <w:w w:val="95"/>
          <w:sz w:val="28"/>
          <w:szCs w:val="28"/>
        </w:rPr>
        <w:t>ferty</w:t>
      </w:r>
      <w:bookmarkEnd w:id="19"/>
      <w:bookmarkEnd w:id="20"/>
    </w:p>
    <w:p w14:paraId="4B67F680" w14:textId="676C752F" w:rsidR="00831A98" w:rsidRPr="00362EFE" w:rsidRDefault="00831A98"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 xml:space="preserve">Oferta musi obejmować wszystkie </w:t>
      </w:r>
      <w:r w:rsidR="00F45076">
        <w:rPr>
          <w:rFonts w:ascii="Arial Narrow" w:eastAsia="Calibri" w:hAnsi="Arial Narrow"/>
        </w:rPr>
        <w:t>zawarte w Zapytaniu kursy</w:t>
      </w:r>
      <w:r w:rsidRPr="00362EFE">
        <w:rPr>
          <w:rFonts w:ascii="Arial Narrow" w:eastAsia="Calibri" w:hAnsi="Arial Narrow"/>
        </w:rPr>
        <w:t>. Oferent może złożyć tylko jedną ofertę.</w:t>
      </w:r>
    </w:p>
    <w:p w14:paraId="1D9978D8" w14:textId="2E82E72C" w:rsidR="000E2E09" w:rsidRPr="00362EFE" w:rsidRDefault="000E2E09"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Koszty przygotowania i złożenia oferty obciążają Oferenta.</w:t>
      </w:r>
    </w:p>
    <w:p w14:paraId="228D5EC9" w14:textId="33ACC517" w:rsidR="00582630" w:rsidRPr="00362EFE" w:rsidRDefault="00582630"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Oferta powinna być sporządzona w formie pisemnej w języku polskim</w:t>
      </w:r>
      <w:r w:rsidR="000E2E09" w:rsidRPr="00362EFE">
        <w:rPr>
          <w:rFonts w:ascii="Arial Narrow" w:eastAsia="Calibri" w:hAnsi="Arial Narrow"/>
        </w:rPr>
        <w:t>, zgodnie z treścią Formularza oferty stanowiącego Załącznik nr 3 do Zapytania</w:t>
      </w:r>
      <w:r w:rsidRPr="00362EFE">
        <w:rPr>
          <w:rFonts w:ascii="Arial Narrow" w:eastAsia="Calibri" w:hAnsi="Arial Narrow"/>
        </w:rPr>
        <w:t xml:space="preserve">. </w:t>
      </w:r>
    </w:p>
    <w:p w14:paraId="76C04BFC" w14:textId="7046C66C" w:rsidR="00582630" w:rsidRPr="00362EFE" w:rsidRDefault="000E2E09"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Calibri" w:hAnsi="Arial Narrow"/>
        </w:rPr>
        <w:t>Do o</w:t>
      </w:r>
      <w:r w:rsidR="00582630" w:rsidRPr="00362EFE">
        <w:rPr>
          <w:rFonts w:ascii="Arial Narrow" w:eastAsia="Calibri" w:hAnsi="Arial Narrow"/>
        </w:rPr>
        <w:t>fert</w:t>
      </w:r>
      <w:r w:rsidRPr="00362EFE">
        <w:rPr>
          <w:rFonts w:ascii="Arial Narrow" w:eastAsia="Calibri" w:hAnsi="Arial Narrow"/>
        </w:rPr>
        <w:t>y należy załączyć</w:t>
      </w:r>
      <w:r w:rsidR="00582630" w:rsidRPr="00362EFE">
        <w:rPr>
          <w:rFonts w:ascii="Arial Narrow" w:eastAsia="Times New Roman" w:hAnsi="Arial Narrow" w:cs="Arial"/>
          <w:lang w:eastAsia="pl-PL"/>
        </w:rPr>
        <w:t>:</w:t>
      </w:r>
    </w:p>
    <w:p w14:paraId="6818C30C" w14:textId="55BE5B04" w:rsidR="00582630" w:rsidRPr="00362EFE" w:rsidRDefault="00582630" w:rsidP="00124D08">
      <w:pPr>
        <w:pStyle w:val="Akapitzlist"/>
        <w:numPr>
          <w:ilvl w:val="0"/>
          <w:numId w:val="9"/>
        </w:numPr>
        <w:spacing w:after="120" w:line="260" w:lineRule="exact"/>
        <w:jc w:val="both"/>
        <w:rPr>
          <w:rFonts w:ascii="Arial Narrow" w:hAnsi="Arial Narrow"/>
        </w:rPr>
      </w:pPr>
      <w:r w:rsidRPr="00362EFE">
        <w:rPr>
          <w:rFonts w:ascii="Arial Narrow" w:hAnsi="Arial Narrow"/>
        </w:rPr>
        <w:t xml:space="preserve">dokumenty potwierdzające status prawny </w:t>
      </w:r>
      <w:r w:rsidR="000E2E09" w:rsidRPr="00362EFE">
        <w:rPr>
          <w:rFonts w:ascii="Arial Narrow" w:hAnsi="Arial Narrow"/>
        </w:rPr>
        <w:t xml:space="preserve">Oferenta </w:t>
      </w:r>
      <w:r w:rsidRPr="00362EFE">
        <w:rPr>
          <w:rFonts w:ascii="Arial Narrow" w:hAnsi="Arial Narrow"/>
        </w:rPr>
        <w:t xml:space="preserve">– wydruk z prowadzonej przez Ministerstwo Sprawiedliwości internetowej </w:t>
      </w:r>
      <w:r w:rsidRPr="00362EFE">
        <w:rPr>
          <w:rFonts w:ascii="Arial Narrow" w:eastAsia="Times New Roman" w:hAnsi="Arial Narrow" w:cs="Arial"/>
          <w:lang w:eastAsia="pl-PL"/>
        </w:rPr>
        <w:t>wyszukiwarki</w:t>
      </w:r>
      <w:r w:rsidRPr="00362EFE">
        <w:rPr>
          <w:rFonts w:ascii="Arial Narrow" w:hAnsi="Arial Narrow"/>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29C374D2" w14:textId="22CE3970"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spełniania warunków udziału w Postępowaniu, o których mowa w pkt III ust</w:t>
      </w:r>
      <w:r w:rsidR="002B7C34" w:rsidRPr="00362EFE">
        <w:rPr>
          <w:rFonts w:ascii="Arial Narrow" w:hAnsi="Arial Narrow"/>
        </w:rPr>
        <w:t>.</w:t>
      </w:r>
      <w:r w:rsidRPr="00362EFE">
        <w:rPr>
          <w:rFonts w:ascii="Arial Narrow" w:hAnsi="Arial Narrow"/>
        </w:rPr>
        <w:t xml:space="preserve"> 2 Zapytania:</w:t>
      </w:r>
    </w:p>
    <w:p w14:paraId="4CECF44F" w14:textId="660A9986" w:rsidR="000A6F23" w:rsidRPr="00864282" w:rsidRDefault="00864282" w:rsidP="00864282">
      <w:pPr>
        <w:ind w:left="1980"/>
        <w:jc w:val="both"/>
        <w:rPr>
          <w:rFonts w:ascii="Arial Narrow" w:eastAsia="Times New Roman" w:hAnsi="Arial Narrow" w:cs="Arial"/>
          <w:lang w:eastAsia="pl-PL"/>
        </w:rPr>
      </w:pPr>
      <w:r>
        <w:rPr>
          <w:rFonts w:ascii="Arial Narrow" w:eastAsia="Times New Roman" w:hAnsi="Arial Narrow" w:cs="Arial"/>
          <w:lang w:eastAsia="pl-PL"/>
        </w:rPr>
        <w:t>z</w:t>
      </w:r>
      <w:r w:rsidR="000A6F23" w:rsidRPr="00864282">
        <w:rPr>
          <w:rFonts w:ascii="Arial Narrow" w:eastAsia="Times New Roman" w:hAnsi="Arial Narrow" w:cs="Arial"/>
          <w:lang w:eastAsia="pl-PL"/>
        </w:rPr>
        <w:t>aświadczenie o wpisie do rejestru przedsiębiorców prowadzących ośrodek szkolenia kierowców prowadzonego przez starostę właściwego ze względu na miejsce prowadzenia ośrodka szkolenia kierowców w rozumieniu przepisów ustawy z dnia 5.01.2011 r. o kierujących pojazdami (Dz. U. z 20</w:t>
      </w:r>
      <w:r w:rsidR="00C74408">
        <w:rPr>
          <w:rFonts w:ascii="Arial Narrow" w:eastAsia="Times New Roman" w:hAnsi="Arial Narrow" w:cs="Arial"/>
          <w:lang w:eastAsia="pl-PL"/>
        </w:rPr>
        <w:t>20</w:t>
      </w:r>
      <w:r w:rsidR="000A6F23" w:rsidRPr="00864282">
        <w:rPr>
          <w:rFonts w:ascii="Arial Narrow" w:eastAsia="Times New Roman" w:hAnsi="Arial Narrow" w:cs="Arial"/>
          <w:lang w:eastAsia="pl-PL"/>
        </w:rPr>
        <w:t xml:space="preserve"> r. poz </w:t>
      </w:r>
      <w:r w:rsidR="00C74408">
        <w:rPr>
          <w:rFonts w:ascii="Arial Narrow" w:eastAsia="Times New Roman" w:hAnsi="Arial Narrow" w:cs="Arial"/>
          <w:lang w:eastAsia="pl-PL"/>
        </w:rPr>
        <w:t>1268</w:t>
      </w:r>
      <w:r w:rsidR="000A6F23" w:rsidRPr="00864282">
        <w:rPr>
          <w:rFonts w:ascii="Arial Narrow" w:eastAsia="Times New Roman" w:hAnsi="Arial Narrow" w:cs="Arial"/>
          <w:lang w:eastAsia="pl-PL"/>
        </w:rPr>
        <w:t>. z</w:t>
      </w:r>
      <w:r w:rsidR="00C74408">
        <w:rPr>
          <w:rFonts w:ascii="Arial Narrow" w:eastAsia="Times New Roman" w:hAnsi="Arial Narrow" w:cs="Arial"/>
          <w:lang w:eastAsia="pl-PL"/>
        </w:rPr>
        <w:t>e</w:t>
      </w:r>
      <w:r w:rsidR="000A6F23" w:rsidRPr="00864282">
        <w:rPr>
          <w:rFonts w:ascii="Arial Narrow" w:eastAsia="Times New Roman" w:hAnsi="Arial Narrow" w:cs="Arial"/>
          <w:lang w:eastAsia="pl-PL"/>
        </w:rPr>
        <w:t xml:space="preserve">. zm.) w celu wykazania, że Wykonawca posiada uprawnienia do realizacji kursów prawa jazdy kat. </w:t>
      </w:r>
      <w:r w:rsidR="00F45076">
        <w:rPr>
          <w:rFonts w:ascii="Arial Narrow" w:eastAsia="Times New Roman" w:hAnsi="Arial Narrow" w:cs="Arial"/>
          <w:lang w:eastAsia="pl-PL"/>
        </w:rPr>
        <w:t>B i C</w:t>
      </w:r>
      <w:r w:rsidR="000A6F23" w:rsidRPr="00864282">
        <w:rPr>
          <w:rFonts w:ascii="Arial Narrow" w:eastAsia="Times New Roman" w:hAnsi="Arial Narrow" w:cs="Arial"/>
          <w:lang w:eastAsia="pl-PL"/>
        </w:rPr>
        <w:t>.</w:t>
      </w:r>
    </w:p>
    <w:p w14:paraId="6179D15A" w14:textId="77777777" w:rsidR="000A6F23" w:rsidRPr="000A6F23" w:rsidRDefault="000A6F23" w:rsidP="000A6F23">
      <w:pPr>
        <w:ind w:left="1980"/>
        <w:jc w:val="both"/>
        <w:rPr>
          <w:rFonts w:ascii="Arial Narrow" w:eastAsia="Times New Roman" w:hAnsi="Arial Narrow" w:cs="Arial"/>
          <w:lang w:eastAsia="pl-PL"/>
        </w:rPr>
      </w:pPr>
    </w:p>
    <w:p w14:paraId="5FCF755F" w14:textId="4B09344E"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braku podstaw wykluczenia, o których mowa w pkt III ust. 3 Zapytania:</w:t>
      </w:r>
    </w:p>
    <w:p w14:paraId="0A1A501B" w14:textId="77FBFEDC" w:rsidR="00AC0B02" w:rsidRPr="00864282" w:rsidRDefault="00AC0B02" w:rsidP="00864282">
      <w:pPr>
        <w:spacing w:after="120" w:line="260" w:lineRule="exact"/>
        <w:ind w:left="1980"/>
        <w:jc w:val="both"/>
        <w:rPr>
          <w:rFonts w:ascii="Arial Narrow" w:eastAsia="Calibri" w:hAnsi="Arial Narrow"/>
        </w:rPr>
      </w:pPr>
      <w:r w:rsidRPr="00864282">
        <w:rPr>
          <w:rFonts w:ascii="Arial Narrow" w:eastAsia="Calibri" w:hAnsi="Arial Narrow"/>
        </w:rPr>
        <w:t>oświadczenia</w:t>
      </w:r>
      <w:r w:rsidR="00F45076">
        <w:rPr>
          <w:rFonts w:ascii="Arial Narrow" w:eastAsia="Calibri" w:hAnsi="Arial Narrow"/>
        </w:rPr>
        <w:t xml:space="preserve"> </w:t>
      </w:r>
      <w:r w:rsidR="00555185" w:rsidRPr="00864282">
        <w:rPr>
          <w:rFonts w:ascii="Arial Narrow" w:eastAsia="Calibri" w:hAnsi="Arial Narrow"/>
        </w:rPr>
        <w:t xml:space="preserve"> </w:t>
      </w:r>
      <w:r w:rsidR="0062603B">
        <w:rPr>
          <w:rFonts w:ascii="Arial Narrow" w:eastAsia="Calibri" w:hAnsi="Arial Narrow"/>
        </w:rPr>
        <w:t xml:space="preserve">stanowiące Załącznik nr 4 do Zapytania </w:t>
      </w:r>
      <w:r w:rsidR="00F45076">
        <w:rPr>
          <w:rFonts w:ascii="Arial Narrow" w:eastAsia="Calibri" w:hAnsi="Arial Narrow"/>
        </w:rPr>
        <w:t>(</w:t>
      </w:r>
      <w:r w:rsidR="00555185" w:rsidRPr="00864282">
        <w:rPr>
          <w:rFonts w:ascii="Arial Narrow" w:eastAsia="Calibri" w:hAnsi="Arial Narrow"/>
        </w:rPr>
        <w:t>w przypadku konsorcjum, oświadczenia składa każdy z członków konsorcjum odrębnie</w:t>
      </w:r>
      <w:r w:rsidR="00F45076">
        <w:rPr>
          <w:rFonts w:ascii="Arial Narrow" w:eastAsia="Calibri" w:hAnsi="Arial Narrow"/>
        </w:rPr>
        <w:t>)</w:t>
      </w:r>
      <w:r w:rsidR="00555185" w:rsidRPr="00864282">
        <w:rPr>
          <w:rFonts w:ascii="Arial Narrow" w:eastAsia="Calibri" w:hAnsi="Arial Narrow"/>
        </w:rPr>
        <w:t>;</w:t>
      </w:r>
      <w:r w:rsidRPr="00864282">
        <w:rPr>
          <w:rFonts w:ascii="Arial Narrow" w:eastAsia="Calibri" w:hAnsi="Arial Narrow"/>
        </w:rPr>
        <w:t xml:space="preserve"> </w:t>
      </w:r>
    </w:p>
    <w:p w14:paraId="441997BF" w14:textId="61385B13"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pełnomocnictwo do reprezentowania Oferenta, w przypadku gdy Oferent jest reprezentowany przez pełnomocnika; </w:t>
      </w:r>
    </w:p>
    <w:p w14:paraId="0715974B" w14:textId="12EBD17E"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pełnomocnictwo do reprezentowania wszystkich członków konsorcjum w Postępowaniu - w przypadku gdy ofertę składa konsorcjum.</w:t>
      </w:r>
    </w:p>
    <w:p w14:paraId="55B4A239" w14:textId="7CE20CE5" w:rsidR="00582630"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zaleca</w:t>
      </w:r>
      <w:r w:rsidR="00582630" w:rsidRPr="00362EFE">
        <w:rPr>
          <w:rFonts w:ascii="Arial Narrow" w:eastAsia="Times New Roman" w:hAnsi="Arial Narrow" w:cs="Arial"/>
          <w:lang w:eastAsia="pl-PL"/>
        </w:rPr>
        <w:t xml:space="preserve">, by oferta zawierała wykaz </w:t>
      </w:r>
      <w:r w:rsidRPr="00362EFE">
        <w:rPr>
          <w:rFonts w:ascii="Arial Narrow" w:eastAsia="Times New Roman" w:hAnsi="Arial Narrow" w:cs="Arial"/>
          <w:lang w:eastAsia="pl-PL"/>
        </w:rPr>
        <w:t xml:space="preserve">załączonych </w:t>
      </w:r>
      <w:r w:rsidR="00582630" w:rsidRPr="00362EFE">
        <w:rPr>
          <w:rFonts w:ascii="Arial Narrow" w:eastAsia="Times New Roman" w:hAnsi="Arial Narrow" w:cs="Arial"/>
          <w:lang w:eastAsia="pl-PL"/>
        </w:rPr>
        <w:t>dokumentów</w:t>
      </w:r>
      <w:r w:rsidRPr="00362EFE">
        <w:rPr>
          <w:rFonts w:ascii="Arial Narrow" w:eastAsia="Times New Roman" w:hAnsi="Arial Narrow" w:cs="Arial"/>
          <w:lang w:eastAsia="pl-PL"/>
        </w:rPr>
        <w:t xml:space="preserve"> oraz </w:t>
      </w:r>
      <w:r w:rsidR="00582630" w:rsidRPr="00362EFE">
        <w:rPr>
          <w:rFonts w:ascii="Arial Narrow" w:eastAsia="Times New Roman" w:hAnsi="Arial Narrow" w:cs="Arial"/>
          <w:lang w:eastAsia="pl-PL"/>
        </w:rPr>
        <w:t xml:space="preserve">posiadała ciągłą numerację </w:t>
      </w:r>
      <w:r w:rsidR="00582630" w:rsidRPr="00362EFE">
        <w:rPr>
          <w:rFonts w:ascii="Arial Narrow" w:eastAsia="Times New Roman" w:hAnsi="Arial Narrow" w:cs="Arial"/>
          <w:lang w:eastAsia="pl-PL"/>
        </w:rPr>
        <w:lastRenderedPageBreak/>
        <w:t>stron.</w:t>
      </w:r>
    </w:p>
    <w:p w14:paraId="0DC046DE" w14:textId="7FA36594" w:rsidR="00582630" w:rsidRPr="00362EFE"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Dokumenty, o których mowa </w:t>
      </w:r>
      <w:r w:rsidR="002B7C34" w:rsidRPr="00362EFE">
        <w:rPr>
          <w:rFonts w:ascii="Arial Narrow" w:eastAsia="Times New Roman" w:hAnsi="Arial Narrow" w:cs="Arial"/>
          <w:lang w:eastAsia="pl-PL"/>
        </w:rPr>
        <w:t>w ust. 4 lit. a, lit b, lit. c, pow</w:t>
      </w:r>
      <w:r w:rsidRPr="00362EFE">
        <w:rPr>
          <w:rFonts w:ascii="Arial Narrow" w:eastAsia="Times New Roman" w:hAnsi="Arial Narrow" w:cs="Arial"/>
          <w:lang w:eastAsia="pl-PL"/>
        </w:rPr>
        <w:t>inny być złożone w formie oryginału lub kopii poświadczonej za zgodność z oryginałem przez osobę lub osoby uprawnione do reprezentowania Of</w:t>
      </w:r>
      <w:r w:rsidR="002B7C34" w:rsidRPr="00362EFE">
        <w:rPr>
          <w:rFonts w:ascii="Arial Narrow" w:eastAsia="Times New Roman" w:hAnsi="Arial Narrow" w:cs="Arial"/>
          <w:lang w:eastAsia="pl-PL"/>
        </w:rPr>
        <w:t>erenta lub notariusza</w:t>
      </w:r>
      <w:r w:rsidRPr="00362EFE">
        <w:rPr>
          <w:rFonts w:ascii="Arial Narrow" w:eastAsia="Times New Roman" w:hAnsi="Arial Narrow"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1232DBFD" w14:textId="473BF749" w:rsidR="00C44E25"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Formularz oferty</w:t>
      </w:r>
      <w:r w:rsidR="00864282">
        <w:rPr>
          <w:rFonts w:ascii="Arial Narrow" w:eastAsia="Times New Roman" w:hAnsi="Arial Narrow" w:cs="Arial"/>
          <w:lang w:eastAsia="pl-PL"/>
        </w:rPr>
        <w:t xml:space="preserve"> </w:t>
      </w:r>
      <w:r w:rsidR="00C44E25" w:rsidRPr="00362EFE">
        <w:rPr>
          <w:rFonts w:ascii="Arial Narrow" w:eastAsia="Times New Roman" w:hAnsi="Arial Narrow" w:cs="Arial"/>
          <w:lang w:eastAsia="pl-PL"/>
        </w:rPr>
        <w:t>powinny być złożone w oryginale.</w:t>
      </w:r>
    </w:p>
    <w:p w14:paraId="55AE79DB" w14:textId="27B8B770" w:rsidR="00C44E25"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Pełnomocnictwa powinny być złożone w oryginale lub kopii notarialnej.</w:t>
      </w:r>
    </w:p>
    <w:p w14:paraId="46EEEEA9" w14:textId="47B02363" w:rsidR="00582630"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nie ujawni informacji stanowiących tajemnicę przedsiębiorstwa w rozumieniu przepisów o zwalczaniu nieuczciwej konkurencji, jeżeli Oferent, nie później niż w terminie składania, zastrzeże, że nie mogą być one udostępniane.</w:t>
      </w:r>
    </w:p>
    <w:p w14:paraId="76BEC668" w14:textId="27A123F5" w:rsidR="00541273" w:rsidRPr="00362EFE" w:rsidRDefault="00541273"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Zmiana albo wycofanie oferty są dopuszczalne wyłącznie przed upływem terminu do składania ofert.</w:t>
      </w:r>
    </w:p>
    <w:p w14:paraId="6DDFBFAB" w14:textId="77777777" w:rsidR="00903DAF" w:rsidRPr="00362EFE" w:rsidRDefault="00903DAF" w:rsidP="00903DAF">
      <w:pPr>
        <w:pStyle w:val="Akapitzlist"/>
        <w:spacing w:after="120" w:line="260" w:lineRule="exact"/>
        <w:ind w:left="851"/>
        <w:jc w:val="both"/>
        <w:rPr>
          <w:rFonts w:ascii="Arial Narrow" w:eastAsia="Times New Roman" w:hAnsi="Arial Narrow" w:cs="Arial"/>
          <w:lang w:eastAsia="pl-PL"/>
        </w:rPr>
      </w:pPr>
    </w:p>
    <w:p w14:paraId="23263510" w14:textId="7E9ECE79" w:rsidR="00582630" w:rsidRPr="00362EFE" w:rsidRDefault="00903DAF" w:rsidP="00903DAF">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1" w:name="_Toc58771851"/>
      <w:r w:rsidRPr="00362EFE">
        <w:rPr>
          <w:rFonts w:ascii="Arial Narrow" w:eastAsia="Arial Unicode MS" w:hAnsi="Arial Narrow"/>
          <w:b/>
          <w:w w:val="95"/>
          <w:sz w:val="28"/>
          <w:szCs w:val="28"/>
        </w:rPr>
        <w:t>Termin oraz miejsce składania i otwarcia ofert</w:t>
      </w:r>
      <w:bookmarkEnd w:id="21"/>
      <w:r w:rsidR="00431677" w:rsidRPr="00362EFE">
        <w:rPr>
          <w:rFonts w:ascii="Arial Narrow" w:eastAsia="Arial Unicode MS" w:hAnsi="Arial Narrow"/>
          <w:b/>
          <w:w w:val="95"/>
          <w:sz w:val="28"/>
          <w:szCs w:val="28"/>
        </w:rPr>
        <w:t xml:space="preserve"> </w:t>
      </w:r>
    </w:p>
    <w:p w14:paraId="17E8CAF0" w14:textId="77777777" w:rsidR="00903DAF" w:rsidRPr="00362EFE"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w:t>
      </w:r>
      <w:r w:rsidR="00582630" w:rsidRPr="00362EFE">
        <w:rPr>
          <w:rFonts w:ascii="Arial Narrow" w:eastAsia="Times New Roman" w:hAnsi="Arial Narrow" w:cs="Arial"/>
          <w:lang w:eastAsia="pl-PL"/>
        </w:rPr>
        <w:t xml:space="preserve">ferta musi być złożona w </w:t>
      </w:r>
      <w:r w:rsidRPr="00362EFE">
        <w:rPr>
          <w:rFonts w:ascii="Arial Narrow" w:eastAsia="Times New Roman" w:hAnsi="Arial Narrow" w:cs="Arial"/>
          <w:lang w:eastAsia="pl-PL"/>
        </w:rPr>
        <w:t xml:space="preserve">zamkniętym (uniemożlwiającym jej przypadkowe otwarcie) </w:t>
      </w:r>
      <w:r w:rsidR="00582630" w:rsidRPr="00362EFE">
        <w:rPr>
          <w:rFonts w:ascii="Arial Narrow" w:eastAsia="Times New Roman" w:hAnsi="Arial Narrow" w:cs="Arial"/>
          <w:lang w:eastAsia="pl-PL"/>
        </w:rPr>
        <w:t>opakowaniu</w:t>
      </w:r>
      <w:r w:rsidRPr="00362EFE">
        <w:rPr>
          <w:rFonts w:ascii="Arial Narrow" w:eastAsia="Times New Roman" w:hAnsi="Arial Narrow" w:cs="Arial"/>
          <w:lang w:eastAsia="pl-PL"/>
        </w:rPr>
        <w:t xml:space="preserve">. </w:t>
      </w:r>
    </w:p>
    <w:p w14:paraId="4ADF21F4" w14:textId="227DC918" w:rsidR="00903DAF" w:rsidRPr="006149BC" w:rsidRDefault="00903DAF" w:rsidP="006149BC">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362EFE">
        <w:rPr>
          <w:rFonts w:ascii="Arial Narrow" w:eastAsia="Times New Roman" w:hAnsi="Arial Narrow" w:cs="Arial"/>
          <w:lang w:eastAsia="pl-PL"/>
        </w:rPr>
        <w:t>Na opakowaniu należy podać adres organizatora (miejsce składania ofert):</w:t>
      </w:r>
      <w:r w:rsidR="007138EF">
        <w:rPr>
          <w:rFonts w:ascii="Arial Narrow" w:eastAsia="Times New Roman" w:hAnsi="Arial Narrow" w:cs="Arial"/>
          <w:lang w:eastAsia="pl-PL"/>
        </w:rPr>
        <w:t xml:space="preserve"> Miejski Ośrodek Pomocy Społecznej ul. Sikorskiego 19, 26-110 Skarżysko-Kamienna</w:t>
      </w:r>
      <w:r w:rsidR="00D842E8">
        <w:rPr>
          <w:rFonts w:ascii="Arial Narrow" w:eastAsia="Times New Roman" w:hAnsi="Arial Narrow" w:cs="Arial"/>
          <w:lang w:eastAsia="pl-PL"/>
        </w:rPr>
        <w:t xml:space="preserve"> </w:t>
      </w:r>
      <w:r w:rsidR="00F45076">
        <w:rPr>
          <w:rFonts w:ascii="Arial Narrow" w:eastAsia="Times New Roman" w:hAnsi="Arial Narrow" w:cs="Arial"/>
          <w:b/>
          <w:bCs/>
          <w:lang w:eastAsia="pl-PL"/>
        </w:rPr>
        <w:t xml:space="preserve">z dopiskiem: </w:t>
      </w:r>
      <w:r w:rsidR="006149BC" w:rsidRPr="006149BC">
        <w:rPr>
          <w:rFonts w:ascii="Arial Narrow" w:eastAsia="Times New Roman" w:hAnsi="Arial Narrow" w:cs="Arial"/>
          <w:b/>
          <w:bCs/>
          <w:lang w:eastAsia="pl-PL"/>
        </w:rPr>
        <w:t>„Kurs prawa jazdy w projekcie  - Kreatywnie i skutecznie</w:t>
      </w:r>
      <w:r w:rsidR="006149BC">
        <w:rPr>
          <w:rFonts w:ascii="Arial Narrow" w:eastAsia="Times New Roman" w:hAnsi="Arial Narrow" w:cs="Arial"/>
          <w:b/>
          <w:bCs/>
          <w:lang w:eastAsia="pl-PL"/>
        </w:rPr>
        <w:t>.</w:t>
      </w:r>
      <w:r w:rsidR="006149BC" w:rsidRPr="006149BC">
        <w:rPr>
          <w:rFonts w:ascii="Arial Narrow" w:eastAsia="Times New Roman" w:hAnsi="Arial Narrow" w:cs="Arial"/>
          <w:b/>
          <w:bCs/>
          <w:lang w:eastAsia="pl-PL"/>
        </w:rPr>
        <w:t xml:space="preserve"> </w:t>
      </w:r>
      <w:r w:rsidRPr="006149BC">
        <w:rPr>
          <w:rFonts w:ascii="Arial Narrow" w:eastAsia="Times New Roman" w:hAnsi="Arial Narrow" w:cs="Arial"/>
          <w:b/>
          <w:bCs/>
          <w:lang w:eastAsia="pl-PL"/>
        </w:rPr>
        <w:t>Nie otwierać przed</w:t>
      </w:r>
      <w:r w:rsidR="00D842E8" w:rsidRPr="006149BC">
        <w:rPr>
          <w:rFonts w:ascii="Arial Narrow" w:eastAsia="Times New Roman" w:hAnsi="Arial Narrow" w:cs="Arial"/>
          <w:b/>
          <w:bCs/>
          <w:lang w:eastAsia="pl-PL"/>
        </w:rPr>
        <w:t xml:space="preserve"> </w:t>
      </w:r>
      <w:r w:rsidR="007138EF" w:rsidRPr="006149BC">
        <w:rPr>
          <w:rFonts w:ascii="Arial Narrow" w:eastAsia="Times New Roman" w:hAnsi="Arial Narrow" w:cs="Arial"/>
          <w:b/>
          <w:bCs/>
          <w:lang w:eastAsia="pl-PL"/>
        </w:rPr>
        <w:t>11</w:t>
      </w:r>
      <w:r w:rsidR="00864282" w:rsidRPr="006149BC">
        <w:rPr>
          <w:rFonts w:ascii="Arial Narrow" w:eastAsia="Times New Roman" w:hAnsi="Arial Narrow" w:cs="Arial"/>
          <w:b/>
          <w:bCs/>
          <w:lang w:eastAsia="pl-PL"/>
        </w:rPr>
        <w:t>.</w:t>
      </w:r>
      <w:r w:rsidR="007138EF" w:rsidRPr="006149BC">
        <w:rPr>
          <w:rFonts w:ascii="Arial Narrow" w:eastAsia="Times New Roman" w:hAnsi="Arial Narrow" w:cs="Arial"/>
          <w:b/>
          <w:bCs/>
          <w:lang w:eastAsia="pl-PL"/>
        </w:rPr>
        <w:t>01.</w:t>
      </w:r>
      <w:r w:rsidR="00864282" w:rsidRPr="006149BC">
        <w:rPr>
          <w:rFonts w:ascii="Arial Narrow" w:eastAsia="Times New Roman" w:hAnsi="Arial Narrow" w:cs="Arial"/>
          <w:b/>
          <w:bCs/>
          <w:lang w:eastAsia="pl-PL"/>
        </w:rPr>
        <w:t>202</w:t>
      </w:r>
      <w:r w:rsidR="007138EF" w:rsidRPr="006149BC">
        <w:rPr>
          <w:rFonts w:ascii="Arial Narrow" w:eastAsia="Times New Roman" w:hAnsi="Arial Narrow" w:cs="Arial"/>
          <w:b/>
          <w:bCs/>
          <w:lang w:eastAsia="pl-PL"/>
        </w:rPr>
        <w:t>1</w:t>
      </w:r>
      <w:r w:rsidR="00864282" w:rsidRPr="006149BC">
        <w:rPr>
          <w:rFonts w:ascii="Arial Narrow" w:eastAsia="Times New Roman" w:hAnsi="Arial Narrow" w:cs="Arial"/>
          <w:b/>
          <w:bCs/>
          <w:lang w:eastAsia="pl-PL"/>
        </w:rPr>
        <w:t>r. god</w:t>
      </w:r>
      <w:r w:rsidR="007138EF" w:rsidRPr="006149BC">
        <w:rPr>
          <w:rFonts w:ascii="Arial Narrow" w:eastAsia="Times New Roman" w:hAnsi="Arial Narrow" w:cs="Arial"/>
          <w:b/>
          <w:bCs/>
          <w:lang w:eastAsia="pl-PL"/>
        </w:rPr>
        <w:t xml:space="preserve">z. </w:t>
      </w:r>
      <w:r w:rsidR="00864282" w:rsidRPr="006149BC">
        <w:rPr>
          <w:rFonts w:ascii="Arial Narrow" w:eastAsia="Times New Roman" w:hAnsi="Arial Narrow" w:cs="Arial"/>
          <w:b/>
          <w:bCs/>
          <w:lang w:eastAsia="pl-PL"/>
        </w:rPr>
        <w:t>9.00</w:t>
      </w:r>
      <w:r w:rsidRPr="006149BC">
        <w:rPr>
          <w:rFonts w:ascii="Arial Narrow" w:eastAsia="Times New Roman" w:hAnsi="Arial Narrow" w:cs="Arial"/>
          <w:b/>
          <w:bCs/>
          <w:lang w:eastAsia="pl-PL"/>
        </w:rPr>
        <w:t>”</w:t>
      </w:r>
    </w:p>
    <w:p w14:paraId="6D2658A4" w14:textId="3AA75413"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Na opakowaniu należy podać nazwę i adres Oferenta, by umożliwić zwrot nieotwartej oferty w przypadku dostarczenia jej organizatorowi po terminie.</w:t>
      </w:r>
    </w:p>
    <w:p w14:paraId="732384F6" w14:textId="6AAF076F"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Organizator nie ponosi odpowiedzialnoś</w:t>
      </w:r>
      <w:r w:rsidR="00431677" w:rsidRPr="00537C18">
        <w:rPr>
          <w:rFonts w:ascii="Arial Narrow" w:eastAsia="Times New Roman" w:hAnsi="Arial Narrow" w:cs="Arial"/>
          <w:lang w:eastAsia="pl-PL"/>
        </w:rPr>
        <w:t>ci</w:t>
      </w:r>
      <w:r w:rsidRPr="00537C18">
        <w:rPr>
          <w:rFonts w:ascii="Arial Narrow" w:eastAsia="Times New Roman" w:hAnsi="Arial Narrow" w:cs="Arial"/>
          <w:lang w:eastAsia="pl-PL"/>
        </w:rPr>
        <w:t xml:space="preserve"> za przedwczesne otwarcie oferty oznaczonej niezgodnie z Zapytaniem.</w:t>
      </w:r>
    </w:p>
    <w:p w14:paraId="1A102548" w14:textId="55A75FAA" w:rsidR="00582630" w:rsidRPr="00864282"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highlight w:val="yellow"/>
          <w:lang w:eastAsia="pl-PL"/>
        </w:rPr>
      </w:pPr>
      <w:r w:rsidRPr="009E1225">
        <w:rPr>
          <w:rFonts w:ascii="Arial Narrow" w:eastAsia="Times New Roman" w:hAnsi="Arial Narrow" w:cs="Arial"/>
          <w:b/>
          <w:bCs/>
          <w:lang w:eastAsia="pl-PL"/>
        </w:rPr>
        <w:t>O</w:t>
      </w:r>
      <w:r w:rsidRPr="00537C18">
        <w:rPr>
          <w:rFonts w:ascii="Arial Narrow" w:eastAsia="Times New Roman" w:hAnsi="Arial Narrow" w:cs="Arial"/>
          <w:b/>
          <w:bCs/>
          <w:lang w:eastAsia="pl-PL"/>
        </w:rPr>
        <w:t xml:space="preserve">fertę należy złożyć w terminie  do </w:t>
      </w:r>
      <w:r w:rsidR="007138EF">
        <w:rPr>
          <w:rFonts w:ascii="Arial Narrow" w:eastAsia="Times New Roman" w:hAnsi="Arial Narrow" w:cs="Arial"/>
          <w:b/>
          <w:bCs/>
          <w:lang w:eastAsia="pl-PL"/>
        </w:rPr>
        <w:t>11</w:t>
      </w:r>
      <w:r w:rsidR="00320941" w:rsidRPr="00537C18">
        <w:rPr>
          <w:rFonts w:ascii="Arial Narrow" w:eastAsia="Times New Roman" w:hAnsi="Arial Narrow" w:cs="Arial"/>
          <w:b/>
          <w:bCs/>
          <w:lang w:eastAsia="pl-PL"/>
        </w:rPr>
        <w:t>.</w:t>
      </w:r>
      <w:r w:rsidR="00E5771B">
        <w:rPr>
          <w:rFonts w:ascii="Arial Narrow" w:eastAsia="Times New Roman" w:hAnsi="Arial Narrow" w:cs="Arial"/>
          <w:b/>
          <w:bCs/>
          <w:lang w:eastAsia="pl-PL"/>
        </w:rPr>
        <w:t>01</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w:t>
      </w:r>
      <w:r w:rsidR="00E5771B">
        <w:rPr>
          <w:rFonts w:ascii="Arial Narrow" w:eastAsia="Times New Roman" w:hAnsi="Arial Narrow" w:cs="Arial"/>
          <w:b/>
          <w:bCs/>
          <w:lang w:eastAsia="pl-PL"/>
        </w:rPr>
        <w:t>1</w:t>
      </w:r>
      <w:r w:rsidR="00320941" w:rsidRPr="00537C18">
        <w:rPr>
          <w:rFonts w:ascii="Arial Narrow" w:eastAsia="Times New Roman" w:hAnsi="Arial Narrow" w:cs="Arial"/>
          <w:b/>
          <w:bCs/>
          <w:lang w:eastAsia="pl-PL"/>
        </w:rPr>
        <w:t xml:space="preserve"> r.</w:t>
      </w:r>
      <w:r w:rsidRPr="00537C18">
        <w:rPr>
          <w:rFonts w:ascii="Arial Narrow" w:eastAsia="Times New Roman" w:hAnsi="Arial Narrow" w:cs="Arial"/>
          <w:b/>
          <w:bCs/>
          <w:lang w:eastAsia="pl-PL"/>
        </w:rPr>
        <w:t xml:space="preserve">  </w:t>
      </w:r>
      <w:r w:rsidR="00C53D41" w:rsidRPr="00537C18">
        <w:rPr>
          <w:rFonts w:ascii="Arial Narrow" w:eastAsia="Times New Roman" w:hAnsi="Arial Narrow" w:cs="Arial"/>
          <w:b/>
          <w:bCs/>
          <w:lang w:eastAsia="pl-PL"/>
        </w:rPr>
        <w:t xml:space="preserve">godz. </w:t>
      </w:r>
      <w:r w:rsidR="00537C18">
        <w:rPr>
          <w:rFonts w:ascii="Arial Narrow" w:eastAsia="Times New Roman" w:hAnsi="Arial Narrow" w:cs="Arial"/>
          <w:b/>
          <w:bCs/>
          <w:lang w:eastAsia="pl-PL"/>
        </w:rPr>
        <w:t>8</w:t>
      </w:r>
      <w:r w:rsidR="00C53D41" w:rsidRPr="00537C18">
        <w:rPr>
          <w:rFonts w:ascii="Arial Narrow" w:eastAsia="Times New Roman" w:hAnsi="Arial Narrow" w:cs="Arial"/>
          <w:b/>
          <w:bCs/>
          <w:lang w:eastAsia="pl-PL"/>
        </w:rPr>
        <w:t>.</w:t>
      </w:r>
      <w:r w:rsidR="00537C18">
        <w:rPr>
          <w:rFonts w:ascii="Arial Narrow" w:eastAsia="Times New Roman" w:hAnsi="Arial Narrow" w:cs="Arial"/>
          <w:b/>
          <w:bCs/>
          <w:lang w:eastAsia="pl-PL"/>
        </w:rPr>
        <w:t>3</w:t>
      </w:r>
      <w:r w:rsidR="00C53D41" w:rsidRPr="00537C18">
        <w:rPr>
          <w:rFonts w:ascii="Arial Narrow" w:eastAsia="Times New Roman" w:hAnsi="Arial Narrow" w:cs="Arial"/>
          <w:b/>
          <w:bCs/>
          <w:lang w:eastAsia="pl-PL"/>
        </w:rPr>
        <w:t xml:space="preserve">0 </w:t>
      </w:r>
      <w:r w:rsidRPr="00537C18">
        <w:rPr>
          <w:rFonts w:ascii="Arial Narrow" w:eastAsia="Times New Roman" w:hAnsi="Arial Narrow" w:cs="Arial"/>
          <w:b/>
          <w:bCs/>
          <w:lang w:eastAsia="pl-PL"/>
        </w:rPr>
        <w:t xml:space="preserve">w </w:t>
      </w:r>
      <w:bookmarkStart w:id="22" w:name="_Hlk23411427"/>
      <w:r w:rsidR="00D842E8">
        <w:rPr>
          <w:rFonts w:ascii="Arial Narrow" w:eastAsia="Times New Roman" w:hAnsi="Arial Narrow" w:cs="Arial"/>
          <w:b/>
          <w:bCs/>
          <w:lang w:eastAsia="pl-PL"/>
        </w:rPr>
        <w:t xml:space="preserve"> </w:t>
      </w:r>
      <w:r w:rsidR="00E5771B">
        <w:rPr>
          <w:rFonts w:ascii="Arial Narrow" w:eastAsia="Times New Roman" w:hAnsi="Arial Narrow" w:cs="Arial"/>
          <w:lang w:eastAsia="pl-PL"/>
        </w:rPr>
        <w:t>Miejskim Ośrodku Pomocy Społecznej ul. Sikorskiego 19, 26-110 Skarżysko-Kamienna</w:t>
      </w:r>
      <w:bookmarkEnd w:id="22"/>
    </w:p>
    <w:p w14:paraId="723B1EED" w14:textId="62546773"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537C18">
        <w:rPr>
          <w:rFonts w:ascii="Arial Narrow" w:eastAsia="Times New Roman" w:hAnsi="Arial Narrow" w:cs="Arial"/>
          <w:b/>
          <w:bCs/>
          <w:lang w:eastAsia="pl-PL"/>
        </w:rPr>
        <w:t xml:space="preserve">Otwarcie ofert nastąpi w dniu </w:t>
      </w:r>
      <w:r w:rsidR="00E5771B">
        <w:rPr>
          <w:rFonts w:ascii="Arial Narrow" w:eastAsia="Times New Roman" w:hAnsi="Arial Narrow" w:cs="Arial"/>
          <w:b/>
          <w:bCs/>
          <w:lang w:eastAsia="pl-PL"/>
        </w:rPr>
        <w:t>11</w:t>
      </w:r>
      <w:r w:rsidR="00320941" w:rsidRPr="00537C18">
        <w:rPr>
          <w:rFonts w:ascii="Arial Narrow" w:eastAsia="Times New Roman" w:hAnsi="Arial Narrow" w:cs="Arial"/>
          <w:b/>
          <w:bCs/>
          <w:lang w:eastAsia="pl-PL"/>
        </w:rPr>
        <w:t>.</w:t>
      </w:r>
      <w:r w:rsidR="00E5771B">
        <w:rPr>
          <w:rFonts w:ascii="Arial Narrow" w:eastAsia="Times New Roman" w:hAnsi="Arial Narrow" w:cs="Arial"/>
          <w:b/>
          <w:bCs/>
          <w:lang w:eastAsia="pl-PL"/>
        </w:rPr>
        <w:t>01.</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w:t>
      </w:r>
      <w:r w:rsidR="00E5771B">
        <w:rPr>
          <w:rFonts w:ascii="Arial Narrow" w:eastAsia="Times New Roman" w:hAnsi="Arial Narrow" w:cs="Arial"/>
          <w:b/>
          <w:bCs/>
          <w:lang w:eastAsia="pl-PL"/>
        </w:rPr>
        <w:t>1</w:t>
      </w:r>
      <w:r w:rsidR="00320941" w:rsidRPr="00537C18">
        <w:rPr>
          <w:rFonts w:ascii="Arial Narrow" w:eastAsia="Times New Roman" w:hAnsi="Arial Narrow" w:cs="Arial"/>
          <w:b/>
          <w:bCs/>
          <w:lang w:eastAsia="pl-PL"/>
        </w:rPr>
        <w:t xml:space="preserve"> r. </w:t>
      </w:r>
      <w:r w:rsidRPr="00537C18">
        <w:rPr>
          <w:rFonts w:ascii="Arial Narrow" w:eastAsia="Times New Roman" w:hAnsi="Arial Narrow" w:cs="Arial"/>
          <w:b/>
          <w:bCs/>
          <w:lang w:eastAsia="pl-PL"/>
        </w:rPr>
        <w:t>o godz.</w:t>
      </w:r>
      <w:r w:rsidR="00537C18">
        <w:rPr>
          <w:rFonts w:ascii="Arial Narrow" w:eastAsia="Times New Roman" w:hAnsi="Arial Narrow" w:cs="Arial"/>
          <w:b/>
          <w:bCs/>
          <w:lang w:eastAsia="pl-PL"/>
        </w:rPr>
        <w:t>9</w:t>
      </w:r>
      <w:r w:rsidR="00320941" w:rsidRPr="00537C18">
        <w:rPr>
          <w:rFonts w:ascii="Arial Narrow" w:eastAsia="Times New Roman" w:hAnsi="Arial Narrow" w:cs="Arial"/>
          <w:b/>
          <w:bCs/>
          <w:lang w:eastAsia="pl-PL"/>
        </w:rPr>
        <w:t>.00</w:t>
      </w:r>
      <w:r w:rsidR="00E5771B">
        <w:rPr>
          <w:rFonts w:ascii="Arial Narrow" w:eastAsia="Times New Roman" w:hAnsi="Arial Narrow" w:cs="Arial"/>
          <w:b/>
          <w:bCs/>
          <w:lang w:eastAsia="pl-PL"/>
        </w:rPr>
        <w:t>.</w:t>
      </w:r>
      <w:r w:rsidRPr="00537C18">
        <w:rPr>
          <w:rFonts w:ascii="Arial Narrow" w:eastAsia="Times New Roman" w:hAnsi="Arial Narrow" w:cs="Arial"/>
          <w:b/>
          <w:bCs/>
          <w:lang w:eastAsia="pl-PL"/>
        </w:rPr>
        <w:t xml:space="preserve"> </w:t>
      </w:r>
      <w:r w:rsidR="00320941" w:rsidRPr="00537C18">
        <w:rPr>
          <w:rFonts w:ascii="Arial Narrow" w:eastAsia="Times New Roman" w:hAnsi="Arial Narrow" w:cs="Arial"/>
          <w:b/>
          <w:bCs/>
          <w:lang w:eastAsia="pl-PL"/>
        </w:rPr>
        <w:t>Organizator nie przewiduje publicznej sesji otwarcia ofert.</w:t>
      </w:r>
    </w:p>
    <w:p w14:paraId="28E002C0" w14:textId="78E4A6D5"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 xml:space="preserve">Oferty złożone po terminie nie zostaną uwzględnione w Postępowaniu i zwrócone zostaną </w:t>
      </w:r>
      <w:r w:rsidRPr="00362EFE">
        <w:rPr>
          <w:rFonts w:ascii="Arial Narrow" w:eastAsia="Times New Roman" w:hAnsi="Arial Narrow" w:cs="Arial"/>
          <w:lang w:eastAsia="pl-PL"/>
        </w:rPr>
        <w:t>bez otwierania.</w:t>
      </w:r>
    </w:p>
    <w:p w14:paraId="34D63A92" w14:textId="1B9D412A"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może przedłużyć termin składania ofert w celu umożliwienia Oferentom uwzględnienia w przygotowanych ofertach zmian warunków Postępowania.</w:t>
      </w:r>
    </w:p>
    <w:p w14:paraId="1991BD12" w14:textId="77777777"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Przedłużenie terminu składania ofert może nastąpić tylko przed jego upływem.</w:t>
      </w:r>
    </w:p>
    <w:p w14:paraId="0BA2D839" w14:textId="2264F3BD" w:rsidR="00431677" w:rsidRPr="00D842E8" w:rsidRDefault="00431677" w:rsidP="00035EA5">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D842E8">
        <w:rPr>
          <w:rFonts w:ascii="Arial Narrow" w:eastAsia="Times New Roman" w:hAnsi="Arial Narrow" w:cs="Arial"/>
          <w:lang w:eastAsia="pl-PL"/>
        </w:rPr>
        <w:t xml:space="preserve">O ewentualnym przedłużeniu terminu składania ofert Oferenci zostaną poinformowani </w:t>
      </w:r>
      <w:r w:rsidR="00320941" w:rsidRPr="00D842E8">
        <w:rPr>
          <w:rFonts w:ascii="Arial Narrow" w:eastAsia="Times New Roman" w:hAnsi="Arial Narrow" w:cs="Arial"/>
          <w:lang w:eastAsia="pl-PL"/>
        </w:rPr>
        <w:t>poprzez zami</w:t>
      </w:r>
      <w:r w:rsidR="00505DAC" w:rsidRPr="00D842E8">
        <w:rPr>
          <w:rFonts w:ascii="Arial Narrow" w:eastAsia="Times New Roman" w:hAnsi="Arial Narrow" w:cs="Arial"/>
          <w:lang w:eastAsia="pl-PL"/>
        </w:rPr>
        <w:t>e</w:t>
      </w:r>
      <w:r w:rsidR="00320941" w:rsidRPr="00D842E8">
        <w:rPr>
          <w:rFonts w:ascii="Arial Narrow" w:eastAsia="Times New Roman" w:hAnsi="Arial Narrow" w:cs="Arial"/>
          <w:lang w:eastAsia="pl-PL"/>
        </w:rPr>
        <w:t>szczenie informacji o zmianie ogłoszenia</w:t>
      </w:r>
      <w:r w:rsidR="008C4086">
        <w:rPr>
          <w:rFonts w:ascii="Arial Narrow" w:eastAsia="Times New Roman" w:hAnsi="Arial Narrow" w:cs="Arial"/>
          <w:lang w:eastAsia="pl-PL"/>
        </w:rPr>
        <w:t xml:space="preserve"> na stronie internetowej Zamawiającego: </w:t>
      </w:r>
      <w:r w:rsidR="00D842E8">
        <w:rPr>
          <w:rFonts w:ascii="Arial Narrow" w:eastAsia="Times New Roman" w:hAnsi="Arial Narrow" w:cs="Arial"/>
          <w:lang w:eastAsia="pl-PL"/>
        </w:rPr>
        <w:t xml:space="preserve"> </w:t>
      </w:r>
      <w:r w:rsidR="008C4086" w:rsidRPr="008C4086">
        <w:rPr>
          <w:rFonts w:ascii="Arial Narrow" w:eastAsia="Times New Roman" w:hAnsi="Arial Narrow" w:cs="Arial"/>
          <w:lang w:eastAsia="pl-PL"/>
        </w:rPr>
        <w:t>https://mops.skarkam.pl/zamowienia-publiczne/</w:t>
      </w:r>
    </w:p>
    <w:p w14:paraId="3621F9BB" w14:textId="3452C7FD" w:rsidR="00431677" w:rsidRPr="00362EFE" w:rsidRDefault="00431677" w:rsidP="00431677">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3" w:name="_Toc58771852"/>
      <w:r w:rsidRPr="00362EFE">
        <w:rPr>
          <w:rFonts w:ascii="Arial Narrow" w:eastAsia="Arial Unicode MS" w:hAnsi="Arial Narrow"/>
          <w:b/>
          <w:w w:val="95"/>
          <w:sz w:val="28"/>
          <w:szCs w:val="28"/>
        </w:rPr>
        <w:t>Termin związania ofertą</w:t>
      </w:r>
      <w:bookmarkEnd w:id="23"/>
      <w:r w:rsidRPr="00362EFE">
        <w:rPr>
          <w:rFonts w:ascii="Arial Narrow" w:eastAsia="Arial Unicode MS" w:hAnsi="Arial Narrow"/>
          <w:b/>
          <w:w w:val="95"/>
          <w:sz w:val="28"/>
          <w:szCs w:val="28"/>
        </w:rPr>
        <w:t xml:space="preserve"> </w:t>
      </w:r>
    </w:p>
    <w:p w14:paraId="5C54D0D8" w14:textId="0D46A42A"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Składający ofert</w:t>
      </w:r>
      <w:r w:rsidR="00431677" w:rsidRPr="00362EFE">
        <w:rPr>
          <w:rFonts w:ascii="Arial Narrow" w:eastAsia="Times New Roman" w:hAnsi="Arial Narrow" w:cs="Arial"/>
          <w:lang w:eastAsia="pl-PL"/>
        </w:rPr>
        <w:t>ę pozostaje nią związany przez 30</w:t>
      </w:r>
      <w:r w:rsidRPr="00362EFE">
        <w:rPr>
          <w:rFonts w:ascii="Arial Narrow" w:eastAsia="Times New Roman" w:hAnsi="Arial Narrow" w:cs="Arial"/>
          <w:lang w:eastAsia="pl-PL"/>
        </w:rPr>
        <w:t xml:space="preserve"> (</w:t>
      </w:r>
      <w:r w:rsidR="00431677" w:rsidRPr="00362EFE">
        <w:rPr>
          <w:rFonts w:ascii="Arial Narrow" w:eastAsia="Times New Roman" w:hAnsi="Arial Narrow" w:cs="Arial"/>
          <w:lang w:eastAsia="pl-PL"/>
        </w:rPr>
        <w:t>trzydzieści</w:t>
      </w:r>
      <w:r w:rsidRPr="00362EFE">
        <w:rPr>
          <w:rFonts w:ascii="Arial Narrow" w:eastAsia="Times New Roman" w:hAnsi="Arial Narrow" w:cs="Arial"/>
          <w:lang w:eastAsia="pl-PL"/>
        </w:rPr>
        <w:t>) dni, od dnia otwarcia ofert.</w:t>
      </w:r>
    </w:p>
    <w:p w14:paraId="3CDCCEAD" w14:textId="3B86AD4F"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Przed upływem terminu związania złożoną ofertą, </w:t>
      </w:r>
      <w:r w:rsidR="00431677"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zwrócić się do Oferentów o przedłużenie terminu o czas oznaczony. </w:t>
      </w:r>
    </w:p>
    <w:p w14:paraId="40211553" w14:textId="77777777" w:rsidR="00582630" w:rsidRPr="00362EFE"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03BD5B6" w14:textId="3C260B42" w:rsidR="00582630" w:rsidRPr="00362EFE" w:rsidRDefault="00582630" w:rsidP="00541273">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4" w:name="_Toc487721489"/>
      <w:bookmarkStart w:id="25" w:name="_Toc58771853"/>
      <w:r w:rsidRPr="00362EFE">
        <w:rPr>
          <w:rFonts w:ascii="Arial Narrow" w:eastAsia="Arial Unicode MS" w:hAnsi="Arial Narrow"/>
          <w:b/>
          <w:w w:val="95"/>
          <w:sz w:val="28"/>
          <w:szCs w:val="28"/>
        </w:rPr>
        <w:t>P</w:t>
      </w:r>
      <w:bookmarkEnd w:id="24"/>
      <w:r w:rsidRPr="00362EFE">
        <w:rPr>
          <w:rFonts w:ascii="Arial Narrow" w:eastAsia="Arial Unicode MS" w:hAnsi="Arial Narrow"/>
          <w:b/>
          <w:w w:val="95"/>
          <w:sz w:val="28"/>
          <w:szCs w:val="28"/>
        </w:rPr>
        <w:t xml:space="preserve">rzebieg </w:t>
      </w:r>
      <w:r w:rsidR="00541273" w:rsidRPr="00362EFE">
        <w:rPr>
          <w:rFonts w:ascii="Arial Narrow" w:eastAsia="Arial Unicode MS" w:hAnsi="Arial Narrow"/>
          <w:b/>
          <w:w w:val="95"/>
          <w:sz w:val="28"/>
          <w:szCs w:val="28"/>
        </w:rPr>
        <w:t>P</w:t>
      </w:r>
      <w:r w:rsidRPr="00362EFE">
        <w:rPr>
          <w:rFonts w:ascii="Arial Narrow" w:eastAsia="Arial Unicode MS" w:hAnsi="Arial Narrow"/>
          <w:b/>
          <w:w w:val="95"/>
          <w:sz w:val="28"/>
          <w:szCs w:val="28"/>
        </w:rPr>
        <w:t>ostępowania</w:t>
      </w:r>
      <w:bookmarkEnd w:id="25"/>
      <w:r w:rsidRPr="00362EFE">
        <w:rPr>
          <w:rFonts w:ascii="Arial Narrow" w:eastAsia="Arial Unicode MS" w:hAnsi="Arial Narrow"/>
          <w:b/>
          <w:w w:val="95"/>
          <w:sz w:val="28"/>
          <w:szCs w:val="28"/>
        </w:rPr>
        <w:t xml:space="preserve"> </w:t>
      </w:r>
    </w:p>
    <w:p w14:paraId="74200A5F" w14:textId="4255F853" w:rsidR="00541273" w:rsidRPr="00362EFE" w:rsidRDefault="00541273" w:rsidP="0060141F">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W celu wyjaśnienia wątpliwości dotyczących Zapytania Oferenci mogą kierować do organizatora wnioski, zawiadomienia, pytania dotyczące Postępowania:</w:t>
      </w:r>
    </w:p>
    <w:p w14:paraId="3B148B5C" w14:textId="413628F6" w:rsidR="00FB51A8" w:rsidRPr="00125348" w:rsidRDefault="00541273" w:rsidP="00E5771B">
      <w:pPr>
        <w:pStyle w:val="Akapitzlist"/>
        <w:numPr>
          <w:ilvl w:val="1"/>
          <w:numId w:val="15"/>
        </w:numPr>
        <w:spacing w:after="120" w:line="260" w:lineRule="exact"/>
        <w:jc w:val="both"/>
        <w:rPr>
          <w:rFonts w:ascii="Arial Narrow" w:eastAsia="Times New Roman" w:hAnsi="Arial Narrow" w:cs="Arial"/>
          <w:lang w:eastAsia="pl-PL"/>
        </w:rPr>
      </w:pPr>
      <w:r w:rsidRPr="00125348">
        <w:rPr>
          <w:rFonts w:ascii="Arial Narrow" w:eastAsia="Times New Roman" w:hAnsi="Arial Narrow" w:cs="Arial"/>
          <w:lang w:eastAsia="pl-PL"/>
        </w:rPr>
        <w:t>pocztą elektroniczną: na adres</w:t>
      </w:r>
      <w:r w:rsidR="00FB51A8" w:rsidRPr="00125348">
        <w:rPr>
          <w:rFonts w:ascii="Arial Narrow" w:eastAsia="Times New Roman" w:hAnsi="Arial Narrow" w:cs="Arial"/>
          <w:lang w:eastAsia="pl-PL"/>
        </w:rPr>
        <w:t xml:space="preserve"> </w:t>
      </w:r>
      <w:hyperlink r:id="rId11" w:history="1">
        <w:r w:rsidR="00E5771B" w:rsidRPr="00125348">
          <w:rPr>
            <w:rStyle w:val="Hipercze"/>
            <w:rFonts w:ascii="Arial Narrow" w:eastAsia="Helvetica 55 Roman" w:hAnsi="Arial Narrow" w:cs="Helvetica 55 Roman"/>
          </w:rPr>
          <w:t>mops@kis-skarzysko.pl</w:t>
        </w:r>
      </w:hyperlink>
      <w:r w:rsidR="00E5771B" w:rsidRPr="00125348">
        <w:rPr>
          <w:rFonts w:ascii="Arial Narrow" w:eastAsia="Helvetica 55 Roman" w:hAnsi="Arial Narrow" w:cs="Helvetica 55 Roman"/>
        </w:rPr>
        <w:t>,</w:t>
      </w:r>
    </w:p>
    <w:p w14:paraId="1B6F8F78" w14:textId="585E7753" w:rsidR="00541273" w:rsidRPr="00FB51A8" w:rsidRDefault="002E096F" w:rsidP="00F4599C">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FB51A8">
        <w:rPr>
          <w:rFonts w:ascii="Arial Narrow" w:eastAsia="Times New Roman" w:hAnsi="Arial Narrow" w:cs="Arial"/>
          <w:lang w:eastAsia="pl-PL"/>
        </w:rPr>
        <w:t>W</w:t>
      </w:r>
      <w:r w:rsidR="00541273" w:rsidRPr="00FB51A8">
        <w:rPr>
          <w:rFonts w:ascii="Arial Narrow" w:eastAsia="Times New Roman" w:hAnsi="Arial Narrow" w:cs="Arial"/>
          <w:lang w:eastAsia="pl-PL"/>
        </w:rPr>
        <w:t>szelkie zawiadomienia, oświadczenia, wnioski oraz informacje przekazane Stronie w formie elektronicznej wymagają na żądanie drugiej ze Stron, niezwłocznego potwierdzenia faktu ich otrzymania.</w:t>
      </w:r>
    </w:p>
    <w:p w14:paraId="414F740E" w14:textId="71E2E6BD"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38FE55E4"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zastrzega sobie prawo do przedłużenia terminu składania ofert oraz terminu otwarcia ofert.</w:t>
      </w:r>
    </w:p>
    <w:p w14:paraId="04C21B5C" w14:textId="4D36B9F8"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Każda z ofert zostanie sprawdzona, czy </w:t>
      </w:r>
      <w:r w:rsidR="00541273" w:rsidRPr="00362EFE">
        <w:rPr>
          <w:rFonts w:ascii="Arial Narrow" w:eastAsia="Times New Roman" w:hAnsi="Arial Narrow" w:cs="Arial"/>
          <w:lang w:eastAsia="pl-PL"/>
        </w:rPr>
        <w:t>spełnia wymagania formalne, w szczególności czy zawiera wymagane dokumenty i oświadczenia.</w:t>
      </w:r>
    </w:p>
    <w:p w14:paraId="25A048FA" w14:textId="5AB62981" w:rsidR="00582630" w:rsidRPr="00362EFE" w:rsidRDefault="00541273"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Jeżeli oferta </w:t>
      </w:r>
      <w:r w:rsidR="00582630" w:rsidRPr="00362EFE">
        <w:rPr>
          <w:rFonts w:ascii="Arial Narrow" w:eastAsia="Times New Roman" w:hAnsi="Arial Narrow" w:cs="Arial"/>
          <w:lang w:eastAsia="pl-PL"/>
        </w:rPr>
        <w:t xml:space="preserve">zawiera braki formalne, </w:t>
      </w: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wyznaczy Oferentowi </w:t>
      </w:r>
      <w:r w:rsidRPr="00362EFE">
        <w:rPr>
          <w:rFonts w:ascii="Arial Narrow" w:eastAsia="Times New Roman" w:hAnsi="Arial Narrow" w:cs="Arial"/>
          <w:lang w:eastAsia="pl-PL"/>
        </w:rPr>
        <w:t>termin</w:t>
      </w:r>
      <w:r w:rsidR="00582630" w:rsidRPr="00362EFE">
        <w:rPr>
          <w:rFonts w:ascii="Arial Narrow" w:eastAsia="Times New Roman" w:hAnsi="Arial Narrow" w:cs="Arial"/>
          <w:lang w:eastAsia="pl-PL"/>
        </w:rPr>
        <w:t xml:space="preserve"> usunięcia braków.</w:t>
      </w:r>
      <w:r w:rsidR="002E096F" w:rsidRPr="00362EFE">
        <w:rPr>
          <w:rFonts w:ascii="Arial Narrow" w:eastAsia="Times New Roman" w:hAnsi="Arial Narrow" w:cs="Arial"/>
          <w:lang w:eastAsia="pl-PL"/>
        </w:rPr>
        <w:t xml:space="preserve"> Wezwania do usunięcia braków nie ponawia się. Nieuzupełnienie braków w wyznaczonym terminie spowoduje odrzucenie oferty.</w:t>
      </w:r>
    </w:p>
    <w:p w14:paraId="111C6D46" w14:textId="64F0EB3C"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toku oceny złożonych ofert, </w:t>
      </w:r>
      <w:r w:rsidR="00541273"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żądać </w:t>
      </w:r>
      <w:r w:rsidR="00541273" w:rsidRPr="00362EFE">
        <w:rPr>
          <w:rFonts w:ascii="Arial Narrow" w:eastAsia="Times New Roman" w:hAnsi="Arial Narrow" w:cs="Arial"/>
          <w:lang w:eastAsia="pl-PL"/>
        </w:rPr>
        <w:t>od</w:t>
      </w:r>
      <w:r w:rsidRPr="00362EFE">
        <w:rPr>
          <w:rFonts w:ascii="Arial Narrow" w:eastAsia="Times New Roman" w:hAnsi="Arial Narrow" w:cs="Arial"/>
          <w:lang w:eastAsia="pl-PL"/>
        </w:rPr>
        <w:t xml:space="preserve"> Oferentów </w:t>
      </w:r>
      <w:r w:rsidR="00541273" w:rsidRPr="00362EFE">
        <w:rPr>
          <w:rFonts w:ascii="Arial Narrow" w:eastAsia="Times New Roman" w:hAnsi="Arial Narrow" w:cs="Arial"/>
          <w:lang w:eastAsia="pl-PL"/>
        </w:rPr>
        <w:t xml:space="preserve">udzielenia </w:t>
      </w:r>
      <w:r w:rsidRPr="00362EFE">
        <w:rPr>
          <w:rFonts w:ascii="Arial Narrow" w:eastAsia="Times New Roman" w:hAnsi="Arial Narrow" w:cs="Arial"/>
          <w:lang w:eastAsia="pl-PL"/>
        </w:rPr>
        <w:t xml:space="preserve">wyjaśnień dotyczących </w:t>
      </w:r>
      <w:r w:rsidR="002E096F" w:rsidRPr="00362EFE">
        <w:rPr>
          <w:rFonts w:ascii="Arial Narrow" w:eastAsia="Times New Roman" w:hAnsi="Arial Narrow" w:cs="Arial"/>
          <w:lang w:eastAsia="pl-PL"/>
        </w:rPr>
        <w:t>ich treści</w:t>
      </w:r>
      <w:r w:rsidRPr="00362EFE">
        <w:rPr>
          <w:rFonts w:ascii="Arial Narrow" w:eastAsia="Times New Roman" w:hAnsi="Arial Narrow" w:cs="Arial"/>
          <w:lang w:eastAsia="pl-PL"/>
        </w:rPr>
        <w:t>, w szczególności, gdy cena oferty wydaje się rażąco niska.</w:t>
      </w:r>
      <w:r w:rsidRPr="00362EFE">
        <w:rPr>
          <w:rFonts w:ascii="Arial Narrow" w:hAnsi="Arial Narrow"/>
        </w:rPr>
        <w:t xml:space="preserve"> </w:t>
      </w:r>
      <w:r w:rsidRPr="00362EFE">
        <w:rPr>
          <w:rFonts w:ascii="Arial Narrow" w:eastAsia="Times New Roman" w:hAnsi="Arial Narrow" w:cs="Arial"/>
          <w:lang w:eastAsia="pl-PL"/>
        </w:rPr>
        <w:t>Żądanie takie nie może prowadzić do zmiany warunków dotyczących ofert.</w:t>
      </w:r>
    </w:p>
    <w:p w14:paraId="0C5A0EE8" w14:textId="0C1E216B" w:rsidR="00C25FCB" w:rsidRPr="00362EFE" w:rsidRDefault="00C25FCB" w:rsidP="00C25FCB">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01A33491" w14:textId="53E4346C"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Zawiadomienie o wyniku Postępowania zostanie przekazane Oferentom, którzy złożyli oferty</w:t>
      </w:r>
      <w:r w:rsidR="0062603B">
        <w:rPr>
          <w:rFonts w:ascii="Arial Narrow" w:eastAsia="Times New Roman" w:hAnsi="Arial Narrow" w:cs="Arial"/>
          <w:lang w:eastAsia="pl-PL"/>
        </w:rPr>
        <w:t>.</w:t>
      </w:r>
    </w:p>
    <w:p w14:paraId="2930BDAB" w14:textId="4378778B" w:rsidR="00582630"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w:t>
      </w:r>
      <w:r w:rsidR="00582630" w:rsidRPr="00362EFE">
        <w:rPr>
          <w:rFonts w:ascii="Arial Narrow" w:eastAsia="Times New Roman" w:hAnsi="Arial Narrow" w:cs="Arial"/>
          <w:lang w:eastAsia="pl-PL"/>
        </w:rPr>
        <w:t xml:space="preserve">ybranemu Oferentowi zostanie przesłana informacja o terminie zawarcia umowy. </w:t>
      </w:r>
    </w:p>
    <w:p w14:paraId="6F4ED151" w14:textId="081BA87A"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Umowa zostanie zawarta zgodnie z wzorem stanowiącym Załącznik nr </w:t>
      </w:r>
      <w:r w:rsidR="002E096F" w:rsidRPr="00362EFE">
        <w:rPr>
          <w:rFonts w:ascii="Arial Narrow" w:eastAsia="Times New Roman" w:hAnsi="Arial Narrow" w:cs="Arial"/>
          <w:lang w:eastAsia="pl-PL"/>
        </w:rPr>
        <w:t>2</w:t>
      </w:r>
      <w:r w:rsidRPr="00362EFE">
        <w:rPr>
          <w:rFonts w:ascii="Arial Narrow" w:eastAsia="Times New Roman" w:hAnsi="Arial Narrow" w:cs="Arial"/>
          <w:lang w:eastAsia="pl-PL"/>
        </w:rPr>
        <w:t xml:space="preserve"> do </w:t>
      </w:r>
      <w:r w:rsidR="002E096F" w:rsidRPr="00362EFE">
        <w:rPr>
          <w:rFonts w:ascii="Arial Narrow" w:eastAsia="Times New Roman" w:hAnsi="Arial Narrow" w:cs="Arial"/>
          <w:lang w:eastAsia="pl-PL"/>
        </w:rPr>
        <w:t>Zapytania</w:t>
      </w:r>
      <w:r w:rsidRPr="00362EFE">
        <w:rPr>
          <w:rFonts w:ascii="Arial Narrow" w:eastAsia="Times New Roman" w:hAnsi="Arial Narrow" w:cs="Arial"/>
          <w:lang w:eastAsia="pl-PL"/>
        </w:rPr>
        <w:t>.</w:t>
      </w:r>
    </w:p>
    <w:p w14:paraId="31B08D5C"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Zamawiający przewiduje możliwość zmiany umowy w okolicznościach i na warunkach określonych we wzorze umowy.</w:t>
      </w:r>
    </w:p>
    <w:p w14:paraId="5CAD5951"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zastrzega sobie prawo do unieważnienia Postępowania z ważnych przyczyn, w szczególności w sytuacji, gdy w ocenie organizatora wystąpiła niewykonalność przedmiotu zamówienia. </w:t>
      </w:r>
    </w:p>
    <w:p w14:paraId="7346CF32" w14:textId="55AB3780"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przypadku unieważnienia postępowania, Oferenci zostaną o powyższym bezzwłocznie poinformowani.</w:t>
      </w:r>
    </w:p>
    <w:p w14:paraId="27BE1C87" w14:textId="5E6F3E90" w:rsidR="00582630"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6CC0083B" w14:textId="1E08AB2F" w:rsidR="00864282" w:rsidRDefault="00864282"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4D9BE558" w14:textId="2D864C85" w:rsidR="00864282" w:rsidRDefault="00864282"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43593F62" w14:textId="618020B0" w:rsidR="00582630" w:rsidRPr="00362EFE" w:rsidRDefault="001C2FEA" w:rsidP="00F60A01">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6" w:name="_Toc490129239"/>
      <w:bookmarkStart w:id="27" w:name="_Toc58771854"/>
      <w:r w:rsidRPr="00362EFE">
        <w:rPr>
          <w:rFonts w:ascii="Arial Narrow" w:eastAsia="Arial Unicode MS" w:hAnsi="Arial Narrow"/>
          <w:b/>
          <w:w w:val="95"/>
          <w:sz w:val="28"/>
          <w:szCs w:val="28"/>
        </w:rPr>
        <w:t>Spis z</w:t>
      </w:r>
      <w:r w:rsidR="00582630" w:rsidRPr="00362EFE">
        <w:rPr>
          <w:rFonts w:ascii="Arial Narrow" w:eastAsia="Arial Unicode MS" w:hAnsi="Arial Narrow"/>
          <w:b/>
          <w:w w:val="95"/>
          <w:sz w:val="28"/>
          <w:szCs w:val="28"/>
        </w:rPr>
        <w:t>ałącznik</w:t>
      </w:r>
      <w:bookmarkEnd w:id="26"/>
      <w:r w:rsidRPr="00362EFE">
        <w:rPr>
          <w:rFonts w:ascii="Arial Narrow" w:eastAsia="Arial Unicode MS" w:hAnsi="Arial Narrow"/>
          <w:b/>
          <w:w w:val="95"/>
          <w:sz w:val="28"/>
          <w:szCs w:val="28"/>
        </w:rPr>
        <w:t>ów</w:t>
      </w:r>
      <w:bookmarkEnd w:id="27"/>
    </w:p>
    <w:p w14:paraId="51E1725C" w14:textId="6A7E46D3"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1</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 xml:space="preserve">Opis przedmiotu zamówienia </w:t>
      </w:r>
    </w:p>
    <w:p w14:paraId="50ED1281" w14:textId="782371FD"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2</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Wzór Umowy</w:t>
      </w:r>
    </w:p>
    <w:p w14:paraId="31EBCBF6" w14:textId="357F5B0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3</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Formularz ofertowy</w:t>
      </w:r>
    </w:p>
    <w:p w14:paraId="33DCD222" w14:textId="03F87E15" w:rsidR="00555185" w:rsidRPr="00FB342A" w:rsidRDefault="00555185" w:rsidP="001450E2">
      <w:pPr>
        <w:pStyle w:val="Akapitzlist"/>
        <w:widowControl/>
        <w:numPr>
          <w:ilvl w:val="0"/>
          <w:numId w:val="21"/>
        </w:numPr>
        <w:spacing w:after="60" w:line="260" w:lineRule="exact"/>
        <w:ind w:left="851" w:hanging="425"/>
        <w:jc w:val="both"/>
        <w:rPr>
          <w:rFonts w:ascii="Arial Narrow" w:hAnsi="Arial Narrow"/>
        </w:rPr>
      </w:pPr>
      <w:r w:rsidRPr="001450E2">
        <w:rPr>
          <w:rFonts w:ascii="Arial Narrow" w:eastAsia="Times New Roman" w:hAnsi="Arial Narrow" w:cs="Arial"/>
          <w:lang w:eastAsia="pl-PL"/>
        </w:rPr>
        <w:t xml:space="preserve">Załącznik </w:t>
      </w:r>
      <w:r w:rsidR="00F80564" w:rsidRPr="001450E2">
        <w:rPr>
          <w:rFonts w:ascii="Arial Narrow" w:eastAsia="Times New Roman" w:hAnsi="Arial Narrow" w:cs="Arial"/>
          <w:lang w:eastAsia="pl-PL"/>
        </w:rPr>
        <w:t>N</w:t>
      </w:r>
      <w:r w:rsidRPr="001450E2">
        <w:rPr>
          <w:rFonts w:ascii="Arial Narrow" w:eastAsia="Times New Roman" w:hAnsi="Arial Narrow" w:cs="Arial"/>
          <w:lang w:eastAsia="pl-PL"/>
        </w:rPr>
        <w:t xml:space="preserve">r </w:t>
      </w:r>
      <w:r w:rsidR="00864282">
        <w:rPr>
          <w:rFonts w:ascii="Arial Narrow" w:eastAsia="Times New Roman" w:hAnsi="Arial Narrow" w:cs="Arial"/>
          <w:lang w:eastAsia="pl-PL"/>
        </w:rPr>
        <w:t>4</w:t>
      </w:r>
      <w:r w:rsidRPr="001450E2">
        <w:rPr>
          <w:rFonts w:ascii="Arial Narrow" w:eastAsia="Times New Roman" w:hAnsi="Arial Narrow" w:cs="Arial"/>
          <w:lang w:eastAsia="pl-PL"/>
        </w:rPr>
        <w:t xml:space="preserve"> </w:t>
      </w:r>
      <w:r w:rsidRPr="001450E2">
        <w:rPr>
          <w:rFonts w:ascii="Arial Narrow" w:eastAsia="Times New Roman" w:hAnsi="Arial Narrow" w:cs="Arial"/>
          <w:lang w:eastAsia="pl-PL"/>
        </w:rPr>
        <w:tab/>
        <w:t>Oświadczenia</w:t>
      </w:r>
    </w:p>
    <w:p w14:paraId="6F09A0AD" w14:textId="50E37A87" w:rsidR="00FB342A" w:rsidRPr="001450E2" w:rsidRDefault="00FB342A" w:rsidP="001450E2">
      <w:pPr>
        <w:pStyle w:val="Akapitzlist"/>
        <w:widowControl/>
        <w:numPr>
          <w:ilvl w:val="0"/>
          <w:numId w:val="21"/>
        </w:numPr>
        <w:spacing w:after="60" w:line="260" w:lineRule="exact"/>
        <w:ind w:left="851" w:hanging="425"/>
        <w:jc w:val="both"/>
        <w:rPr>
          <w:rFonts w:ascii="Arial Narrow" w:hAnsi="Arial Narrow"/>
        </w:rPr>
      </w:pPr>
      <w:r>
        <w:rPr>
          <w:rFonts w:ascii="Arial Narrow" w:eastAsia="Times New Roman" w:hAnsi="Arial Narrow" w:cs="Arial"/>
          <w:lang w:eastAsia="pl-PL"/>
        </w:rPr>
        <w:t>Załącznik nr 5  Umowa powierzenia przetwarzania danych osobowych</w:t>
      </w:r>
    </w:p>
    <w:sectPr w:rsidR="00FB342A" w:rsidRPr="001450E2"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44C8" w14:textId="77777777" w:rsidR="00EF0DA5" w:rsidRDefault="00EF0DA5" w:rsidP="00582630">
      <w:r>
        <w:separator/>
      </w:r>
    </w:p>
  </w:endnote>
  <w:endnote w:type="continuationSeparator" w:id="0">
    <w:p w14:paraId="1DC11F34" w14:textId="77777777" w:rsidR="00EF0DA5" w:rsidRDefault="00EF0DA5"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C76C010" w14:textId="79DED6FC" w:rsidR="00541273" w:rsidRPr="007807C5" w:rsidRDefault="00541273" w:rsidP="007A50B3">
            <w:pPr>
              <w:pStyle w:val="Stopka"/>
              <w:pBdr>
                <w:top w:val="single" w:sz="4" w:space="1" w:color="auto"/>
              </w:pBdr>
              <w:jc w:val="right"/>
            </w:pPr>
            <w:r w:rsidRPr="00582630">
              <w:rPr>
                <w:rFonts w:ascii="Arial Narrow" w:hAnsi="Arial Narrow"/>
                <w:sz w:val="20"/>
              </w:rPr>
              <w:t xml:space="preserve">Strona </w:t>
            </w:r>
            <w:r w:rsidRPr="00582630">
              <w:rPr>
                <w:rFonts w:ascii="Arial Narrow" w:hAnsi="Arial Narrow"/>
                <w:b/>
                <w:bCs/>
                <w:szCs w:val="24"/>
              </w:rPr>
              <w:fldChar w:fldCharType="begin"/>
            </w:r>
            <w:r w:rsidRPr="00582630">
              <w:rPr>
                <w:rFonts w:ascii="Arial Narrow" w:hAnsi="Arial Narrow"/>
                <w:b/>
                <w:bCs/>
                <w:sz w:val="20"/>
              </w:rPr>
              <w:instrText>PAGE</w:instrText>
            </w:r>
            <w:r w:rsidRPr="00582630">
              <w:rPr>
                <w:rFonts w:ascii="Arial Narrow" w:hAnsi="Arial Narrow"/>
                <w:b/>
                <w:bCs/>
                <w:szCs w:val="24"/>
              </w:rPr>
              <w:fldChar w:fldCharType="separate"/>
            </w:r>
            <w:r w:rsidR="004E0B1E">
              <w:rPr>
                <w:rFonts w:ascii="Arial Narrow" w:hAnsi="Arial Narrow"/>
                <w:b/>
                <w:bCs/>
                <w:noProof/>
                <w:sz w:val="20"/>
              </w:rPr>
              <w:t>9</w:t>
            </w:r>
            <w:r w:rsidRPr="00582630">
              <w:rPr>
                <w:rFonts w:ascii="Arial Narrow" w:hAnsi="Arial Narrow"/>
                <w:b/>
                <w:bCs/>
                <w:szCs w:val="24"/>
              </w:rPr>
              <w:fldChar w:fldCharType="end"/>
            </w:r>
            <w:r w:rsidRPr="00582630">
              <w:rPr>
                <w:rFonts w:ascii="Arial Narrow" w:hAnsi="Arial Narrow"/>
                <w:sz w:val="20"/>
              </w:rPr>
              <w:t xml:space="preserve"> z </w:t>
            </w:r>
            <w:r w:rsidRPr="00582630">
              <w:rPr>
                <w:rFonts w:ascii="Arial Narrow" w:hAnsi="Arial Narrow"/>
                <w:b/>
                <w:bCs/>
                <w:szCs w:val="24"/>
              </w:rPr>
              <w:fldChar w:fldCharType="begin"/>
            </w:r>
            <w:r w:rsidRPr="00582630">
              <w:rPr>
                <w:rFonts w:ascii="Arial Narrow" w:hAnsi="Arial Narrow"/>
                <w:b/>
                <w:bCs/>
                <w:sz w:val="20"/>
              </w:rPr>
              <w:instrText>NUMPAGES</w:instrText>
            </w:r>
            <w:r w:rsidRPr="00582630">
              <w:rPr>
                <w:rFonts w:ascii="Arial Narrow" w:hAnsi="Arial Narrow"/>
                <w:b/>
                <w:bCs/>
                <w:szCs w:val="24"/>
              </w:rPr>
              <w:fldChar w:fldCharType="separate"/>
            </w:r>
            <w:r w:rsidR="004E0B1E">
              <w:rPr>
                <w:rFonts w:ascii="Arial Narrow" w:hAnsi="Arial Narrow"/>
                <w:b/>
                <w:bCs/>
                <w:noProof/>
                <w:sz w:val="20"/>
              </w:rPr>
              <w:t>11</w:t>
            </w:r>
            <w:r w:rsidRPr="00582630">
              <w:rPr>
                <w:rFonts w:ascii="Arial Narrow" w:hAnsi="Arial Narrow"/>
                <w:b/>
                <w:bCs/>
                <w:szCs w:val="24"/>
              </w:rPr>
              <w:fldChar w:fldCharType="end"/>
            </w:r>
          </w:p>
        </w:sdtContent>
      </w:sdt>
    </w:sdtContent>
  </w:sdt>
  <w:p w14:paraId="22B31502" w14:textId="77777777" w:rsidR="00541273" w:rsidRPr="00532183" w:rsidRDefault="00541273" w:rsidP="00582630">
    <w:pPr>
      <w:widowControl/>
      <w:tabs>
        <w:tab w:val="center" w:pos="4536"/>
        <w:tab w:val="right" w:pos="9072"/>
      </w:tabs>
      <w:ind w:right="-1"/>
      <w:jc w:val="center"/>
      <w:rPr>
        <w:rFonts w:ascii="Arial" w:eastAsia="Times New Roman" w:hAnsi="Arial" w:cs="Arial"/>
        <w:sz w:val="18"/>
        <w:szCs w:val="18"/>
        <w:lang w:eastAsia="pl-PL"/>
      </w:rPr>
    </w:pPr>
    <w:bookmarkStart w:id="8" w:name="_Hlk23414392"/>
    <w:bookmarkStart w:id="9" w:name="_Hlk23414393"/>
    <w:r w:rsidRPr="00532183">
      <w:rPr>
        <w:rFonts w:ascii="Arial" w:eastAsia="Times New Roman" w:hAnsi="Arial" w:cs="Arial"/>
        <w:sz w:val="18"/>
        <w:szCs w:val="18"/>
        <w:lang w:eastAsia="pl-PL"/>
      </w:rPr>
      <w:t>Projekt finansowany ze środków Unii Europejskiej w ramach Regionalnego Programu Operacyjnego</w:t>
    </w:r>
  </w:p>
  <w:p w14:paraId="4B39B67B" w14:textId="3DB3799A" w:rsidR="00541273" w:rsidRPr="00582630" w:rsidRDefault="00541273"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 xml:space="preserve">Województwa </w:t>
    </w:r>
    <w:r w:rsidR="00D842E8">
      <w:rPr>
        <w:rFonts w:ascii="Arial" w:eastAsia="Times New Roman" w:hAnsi="Arial" w:cs="Arial"/>
        <w:sz w:val="18"/>
        <w:szCs w:val="18"/>
        <w:lang w:eastAsia="pl-PL"/>
      </w:rPr>
      <w:t xml:space="preserve">Świętokrzyskiego </w:t>
    </w:r>
    <w:r w:rsidRPr="00532183">
      <w:rPr>
        <w:rFonts w:ascii="Arial" w:eastAsia="Times New Roman" w:hAnsi="Arial" w:cs="Arial"/>
        <w:sz w:val="18"/>
        <w:szCs w:val="18"/>
        <w:lang w:eastAsia="pl-PL"/>
      </w:rPr>
      <w:t>na lata 2014-2020</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7AA6" w14:textId="77777777" w:rsidR="00EF0DA5" w:rsidRDefault="00EF0DA5" w:rsidP="00582630">
      <w:r>
        <w:separator/>
      </w:r>
    </w:p>
  </w:footnote>
  <w:footnote w:type="continuationSeparator" w:id="0">
    <w:p w14:paraId="3C6CF645" w14:textId="77777777" w:rsidR="00EF0DA5" w:rsidRDefault="00EF0DA5"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0EDA" w14:textId="21B1E017" w:rsidR="004D30EE" w:rsidRDefault="00541273" w:rsidP="004D30EE">
    <w:pPr>
      <w:pStyle w:val="Nagwek"/>
      <w:tabs>
        <w:tab w:val="left" w:pos="4035"/>
        <w:tab w:val="left" w:pos="7095"/>
      </w:tabs>
      <w:rPr>
        <w:noProof/>
      </w:rPr>
    </w:pPr>
    <w:r>
      <w:tab/>
    </w:r>
  </w:p>
  <w:p w14:paraId="2AE7332E" w14:textId="77777777" w:rsidR="00D842E8" w:rsidRDefault="00D842E8" w:rsidP="00D842E8">
    <w:pPr>
      <w:tabs>
        <w:tab w:val="left" w:pos="2280"/>
      </w:tabs>
      <w:spacing w:after="160" w:line="256" w:lineRule="auto"/>
      <w:jc w:val="center"/>
      <w:rPr>
        <w:rFonts w:eastAsia="Calibri" w:cs="Times New Roman"/>
      </w:rPr>
    </w:pPr>
    <w:r>
      <w:rPr>
        <w:noProof/>
        <w:lang w:eastAsia="pl-PL"/>
      </w:rPr>
      <mc:AlternateContent>
        <mc:Choice Requires="wps">
          <w:drawing>
            <wp:anchor distT="0" distB="0" distL="114300" distR="114300" simplePos="0" relativeHeight="251659264" behindDoc="0" locked="0" layoutInCell="0" allowOverlap="1" wp14:anchorId="02A331D9" wp14:editId="49BC05E8">
              <wp:simplePos x="0" y="0"/>
              <wp:positionH relativeFrom="page">
                <wp:posOffset>6841490</wp:posOffset>
              </wp:positionH>
              <wp:positionV relativeFrom="page">
                <wp:posOffset>7608570</wp:posOffset>
              </wp:positionV>
              <wp:extent cx="542925" cy="218313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D4FD" w14:textId="77777777" w:rsidR="00D842E8" w:rsidRDefault="00D842E8" w:rsidP="00D842E8">
                          <w:pPr>
                            <w:pStyle w:val="Stopka"/>
                            <w:rPr>
                              <w:rFonts w:ascii="Calibri Light" w:hAnsi="Calibri Light"/>
                              <w:sz w:val="44"/>
                              <w:szCs w:val="44"/>
                            </w:rPr>
                          </w:pPr>
                          <w:r>
                            <w:rPr>
                              <w:rFonts w:ascii="Calibri Light" w:hAnsi="Calibri Light"/>
                            </w:rPr>
                            <w:t>Strona</w:t>
                          </w:r>
                          <w:r>
                            <w:rPr>
                              <w:rFonts w:ascii="Calibri" w:hAnsi="Calibri"/>
                            </w:rPr>
                            <w:fldChar w:fldCharType="begin"/>
                          </w:r>
                          <w:r>
                            <w:instrText>PAGE    \* MERGEFORMAT</w:instrText>
                          </w:r>
                          <w:r>
                            <w:rPr>
                              <w:rFonts w:ascii="Calibri" w:hAnsi="Calibri"/>
                            </w:rPr>
                            <w:fldChar w:fldCharType="separate"/>
                          </w:r>
                          <w:r w:rsidRPr="00130B66">
                            <w:rPr>
                              <w:rFonts w:ascii="Calibri Light" w:hAnsi="Calibri Light"/>
                              <w:noProof/>
                              <w:sz w:val="44"/>
                              <w:szCs w:val="44"/>
                            </w:rPr>
                            <w:t>2</w:t>
                          </w:r>
                          <w:r>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A331D9" id="Prostokąt 7" o:spid="_x0000_s1026" style="position:absolute;left:0;text-align:left;margin-left:538.7pt;margin-top:599.1pt;width:42.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Rx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" o:allowincell="f" filled="f" stroked="f">
              <v:textbox style="layout-flow:vertical;mso-layout-flow-alt:bottom-to-top;mso-fit-shape-to-text:t">
                <w:txbxContent>
                  <w:p w14:paraId="230CD4FD" w14:textId="77777777" w:rsidR="00D842E8" w:rsidRDefault="00D842E8" w:rsidP="00D842E8">
                    <w:pPr>
                      <w:pStyle w:val="Stopka"/>
                      <w:rPr>
                        <w:rFonts w:ascii="Calibri Light" w:hAnsi="Calibri Light"/>
                        <w:sz w:val="44"/>
                        <w:szCs w:val="44"/>
                      </w:rPr>
                    </w:pPr>
                    <w:r>
                      <w:rPr>
                        <w:rFonts w:ascii="Calibri Light" w:hAnsi="Calibri Light"/>
                      </w:rPr>
                      <w:t>Strona</w:t>
                    </w:r>
                    <w:r>
                      <w:rPr>
                        <w:rFonts w:ascii="Calibri" w:hAnsi="Calibri"/>
                      </w:rPr>
                      <w:fldChar w:fldCharType="begin"/>
                    </w:r>
                    <w:r>
                      <w:instrText>PAGE    \* MERGEFORMAT</w:instrText>
                    </w:r>
                    <w:r>
                      <w:rPr>
                        <w:rFonts w:ascii="Calibri" w:hAnsi="Calibri"/>
                      </w:rPr>
                      <w:fldChar w:fldCharType="separate"/>
                    </w:r>
                    <w:r w:rsidRPr="00130B66">
                      <w:rPr>
                        <w:rFonts w:ascii="Calibri Light" w:hAnsi="Calibri Light"/>
                        <w:noProof/>
                        <w:sz w:val="44"/>
                        <w:szCs w:val="44"/>
                      </w:rPr>
                      <w:t>2</w:t>
                    </w:r>
                    <w:r>
                      <w:rPr>
                        <w:rFonts w:ascii="Calibri Light" w:hAnsi="Calibri Light"/>
                        <w:sz w:val="44"/>
                        <w:szCs w:val="44"/>
                      </w:rPr>
                      <w:fldChar w:fldCharType="end"/>
                    </w:r>
                  </w:p>
                </w:txbxContent>
              </v:textbox>
              <w10:wrap anchorx="page" anchory="page"/>
            </v:rect>
          </w:pict>
        </mc:Fallback>
      </mc:AlternateContent>
    </w:r>
    <w:r>
      <w:rPr>
        <w:rFonts w:eastAsia="Calibri"/>
        <w:noProof/>
        <w:lang w:eastAsia="pl-PL"/>
      </w:rPr>
      <w:drawing>
        <wp:inline distT="0" distB="0" distL="0" distR="0" wp14:anchorId="4D3B7857" wp14:editId="7D847107">
          <wp:extent cx="1028700" cy="438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eastAsia="Calibri"/>
        <w:noProof/>
      </w:rPr>
      <w:tab/>
    </w:r>
    <w:r>
      <w:rPr>
        <w:rFonts w:eastAsia="Calibri"/>
        <w:noProof/>
        <w:lang w:eastAsia="pl-PL"/>
      </w:rPr>
      <w:drawing>
        <wp:inline distT="0" distB="0" distL="0" distR="0" wp14:anchorId="5CF10810" wp14:editId="25CF24A8">
          <wp:extent cx="1409700" cy="4381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16BE0884" wp14:editId="13596E5F">
          <wp:extent cx="962025" cy="4381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68EBF1C0" wp14:editId="3EA63847">
          <wp:extent cx="1476375" cy="4667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27D594E8" w14:textId="5B673F7E" w:rsidR="00541273" w:rsidRDefault="00541273" w:rsidP="00582630">
    <w:pPr>
      <w:pStyle w:val="Nagwek"/>
      <w:tabs>
        <w:tab w:val="clear" w:pos="4536"/>
        <w:tab w:val="clear" w:pos="9072"/>
        <w:tab w:val="left" w:pos="2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146BB"/>
    <w:multiLevelType w:val="hybridMultilevel"/>
    <w:tmpl w:val="5E72A09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86547"/>
    <w:multiLevelType w:val="hybridMultilevel"/>
    <w:tmpl w:val="9D8A5AE2"/>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1" w15:restartNumberingAfterBreak="0">
    <w:nsid w:val="48413120"/>
    <w:multiLevelType w:val="hybridMultilevel"/>
    <w:tmpl w:val="B08C743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304671"/>
    <w:multiLevelType w:val="hybridMultilevel"/>
    <w:tmpl w:val="D7902780"/>
    <w:lvl w:ilvl="0" w:tplc="1870C18C">
      <w:start w:val="1"/>
      <w:numFmt w:val="upperRoman"/>
      <w:lvlText w:val="%1."/>
      <w:lvlJc w:val="left"/>
      <w:pPr>
        <w:ind w:left="4548" w:hanging="720"/>
      </w:pPr>
      <w:rPr>
        <w:rFonts w:ascii="Calibri" w:eastAsia="Arial Unicode MS" w:hAnsi="Calibri" w:hint="default"/>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6"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B511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0"/>
  </w:num>
  <w:num w:numId="5">
    <w:abstractNumId w:val="9"/>
  </w:num>
  <w:num w:numId="6">
    <w:abstractNumId w:val="10"/>
  </w:num>
  <w:num w:numId="7">
    <w:abstractNumId w:val="2"/>
  </w:num>
  <w:num w:numId="8">
    <w:abstractNumId w:val="5"/>
  </w:num>
  <w:num w:numId="9">
    <w:abstractNumId w:val="13"/>
  </w:num>
  <w:num w:numId="10">
    <w:abstractNumId w:val="14"/>
  </w:num>
  <w:num w:numId="11">
    <w:abstractNumId w:val="6"/>
  </w:num>
  <w:num w:numId="12">
    <w:abstractNumId w:val="3"/>
  </w:num>
  <w:num w:numId="13">
    <w:abstractNumId w:val="8"/>
  </w:num>
  <w:num w:numId="14">
    <w:abstractNumId w:val="12"/>
  </w:num>
  <w:num w:numId="15">
    <w:abstractNumId w:val="1"/>
  </w:num>
  <w:num w:numId="16">
    <w:abstractNumId w:val="20"/>
  </w:num>
  <w:num w:numId="17">
    <w:abstractNumId w:val="18"/>
  </w:num>
  <w:num w:numId="18">
    <w:abstractNumId w:val="16"/>
  </w:num>
  <w:num w:numId="19">
    <w:abstractNumId w:val="4"/>
  </w:num>
  <w:num w:numId="20">
    <w:abstractNumId w:val="7"/>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0"/>
    <w:rsid w:val="00026598"/>
    <w:rsid w:val="0003383D"/>
    <w:rsid w:val="000405E8"/>
    <w:rsid w:val="00072F27"/>
    <w:rsid w:val="0009177E"/>
    <w:rsid w:val="000A6F23"/>
    <w:rsid w:val="000B0E66"/>
    <w:rsid w:val="000B671F"/>
    <w:rsid w:val="000E2E09"/>
    <w:rsid w:val="00124CD2"/>
    <w:rsid w:val="00124D08"/>
    <w:rsid w:val="00125348"/>
    <w:rsid w:val="0014437D"/>
    <w:rsid w:val="001450E2"/>
    <w:rsid w:val="001A1C69"/>
    <w:rsid w:val="001C2FEA"/>
    <w:rsid w:val="001C5CF6"/>
    <w:rsid w:val="00221416"/>
    <w:rsid w:val="00221F71"/>
    <w:rsid w:val="002A6970"/>
    <w:rsid w:val="002B7C34"/>
    <w:rsid w:val="002E096F"/>
    <w:rsid w:val="00307D72"/>
    <w:rsid w:val="00320941"/>
    <w:rsid w:val="003442A1"/>
    <w:rsid w:val="00362EFE"/>
    <w:rsid w:val="003C3E59"/>
    <w:rsid w:val="003E0183"/>
    <w:rsid w:val="00431677"/>
    <w:rsid w:val="004515B9"/>
    <w:rsid w:val="00461E25"/>
    <w:rsid w:val="00476934"/>
    <w:rsid w:val="00486DC7"/>
    <w:rsid w:val="004D30EE"/>
    <w:rsid w:val="004E0B1E"/>
    <w:rsid w:val="00505DAC"/>
    <w:rsid w:val="005121D6"/>
    <w:rsid w:val="005129AA"/>
    <w:rsid w:val="00532183"/>
    <w:rsid w:val="00537C18"/>
    <w:rsid w:val="00541273"/>
    <w:rsid w:val="00555185"/>
    <w:rsid w:val="005612BD"/>
    <w:rsid w:val="00582630"/>
    <w:rsid w:val="005A2F80"/>
    <w:rsid w:val="00603BA9"/>
    <w:rsid w:val="006149BC"/>
    <w:rsid w:val="0062603B"/>
    <w:rsid w:val="00673B5D"/>
    <w:rsid w:val="006A4ED7"/>
    <w:rsid w:val="006B416F"/>
    <w:rsid w:val="006D5902"/>
    <w:rsid w:val="007138EF"/>
    <w:rsid w:val="00787D91"/>
    <w:rsid w:val="007A50B3"/>
    <w:rsid w:val="007B3822"/>
    <w:rsid w:val="007C0E76"/>
    <w:rsid w:val="007D1B0A"/>
    <w:rsid w:val="007E049E"/>
    <w:rsid w:val="008078DC"/>
    <w:rsid w:val="0081057F"/>
    <w:rsid w:val="00827FF4"/>
    <w:rsid w:val="00831A98"/>
    <w:rsid w:val="00852F2A"/>
    <w:rsid w:val="00863B53"/>
    <w:rsid w:val="00864282"/>
    <w:rsid w:val="008662A8"/>
    <w:rsid w:val="008B65C7"/>
    <w:rsid w:val="008C4086"/>
    <w:rsid w:val="008E6946"/>
    <w:rsid w:val="00903DAF"/>
    <w:rsid w:val="00907DB3"/>
    <w:rsid w:val="00914D02"/>
    <w:rsid w:val="0092732F"/>
    <w:rsid w:val="0095540F"/>
    <w:rsid w:val="00960CE4"/>
    <w:rsid w:val="0097248D"/>
    <w:rsid w:val="009E1225"/>
    <w:rsid w:val="009E2478"/>
    <w:rsid w:val="00A262DA"/>
    <w:rsid w:val="00A5378F"/>
    <w:rsid w:val="00A57709"/>
    <w:rsid w:val="00A62DAB"/>
    <w:rsid w:val="00A84A47"/>
    <w:rsid w:val="00AC0B02"/>
    <w:rsid w:val="00AC41A3"/>
    <w:rsid w:val="00B03109"/>
    <w:rsid w:val="00B144F3"/>
    <w:rsid w:val="00B85529"/>
    <w:rsid w:val="00C21801"/>
    <w:rsid w:val="00C246E1"/>
    <w:rsid w:val="00C25FCB"/>
    <w:rsid w:val="00C44E25"/>
    <w:rsid w:val="00C53D41"/>
    <w:rsid w:val="00C74408"/>
    <w:rsid w:val="00CB1400"/>
    <w:rsid w:val="00D679BC"/>
    <w:rsid w:val="00D842E8"/>
    <w:rsid w:val="00D914BB"/>
    <w:rsid w:val="00E101E4"/>
    <w:rsid w:val="00E24228"/>
    <w:rsid w:val="00E5771B"/>
    <w:rsid w:val="00E648EB"/>
    <w:rsid w:val="00E80898"/>
    <w:rsid w:val="00E972B8"/>
    <w:rsid w:val="00EE1C41"/>
    <w:rsid w:val="00EE4250"/>
    <w:rsid w:val="00EF0DA5"/>
    <w:rsid w:val="00F0245B"/>
    <w:rsid w:val="00F45076"/>
    <w:rsid w:val="00F46526"/>
    <w:rsid w:val="00F546F6"/>
    <w:rsid w:val="00F60A01"/>
    <w:rsid w:val="00F75C1F"/>
    <w:rsid w:val="00F80564"/>
    <w:rsid w:val="00F853C7"/>
    <w:rsid w:val="00F857E2"/>
    <w:rsid w:val="00FB342A"/>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547B8"/>
  <w15:chartTrackingRefBased/>
  <w15:docId w15:val="{73D40B67-ECC1-4E1E-BA8A-598A7A05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styleId="Nierozpoznanawzmianka">
    <w:name w:val="Unresolved Mention"/>
    <w:basedOn w:val="Domylnaczcionkaakapitu"/>
    <w:uiPriority w:val="99"/>
    <w:semiHidden/>
    <w:unhideWhenUsed/>
    <w:rsid w:val="0032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ps@kis-skarzysko.pl" TargetMode="External"/><Relationship Id="rId5" Type="http://schemas.openxmlformats.org/officeDocument/2006/relationships/webSettings" Target="webSettings.xml"/><Relationship Id="rId10" Type="http://schemas.openxmlformats.org/officeDocument/2006/relationships/hyperlink" Target="mailto:mops@kis-skarzysko.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9765-43DE-4133-A769-C8D2D8B4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3378</Words>
  <Characters>20269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Tarnowska</dc:creator>
  <cp:keywords/>
  <dc:description/>
  <cp:lastModifiedBy>user</cp:lastModifiedBy>
  <cp:revision>13</cp:revision>
  <cp:lastPrinted>2020-12-30T09:13:00Z</cp:lastPrinted>
  <dcterms:created xsi:type="dcterms:W3CDTF">2020-12-29T09:29:00Z</dcterms:created>
  <dcterms:modified xsi:type="dcterms:W3CDTF">2020-12-30T11:00:00Z</dcterms:modified>
</cp:coreProperties>
</file>