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5F51" w14:textId="1BED2ED0" w:rsidR="00096673" w:rsidRDefault="00096673" w:rsidP="00096673">
      <w:pPr>
        <w:tabs>
          <w:tab w:val="left" w:pos="9540"/>
        </w:tabs>
        <w:ind w:left="180" w:right="7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PS.I.271.8.2021</w:t>
      </w:r>
    </w:p>
    <w:p w14:paraId="257F9D0A" w14:textId="267DEF8B" w:rsidR="00C678FE" w:rsidRPr="00A65770" w:rsidRDefault="00273DA3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35587" w:rsidRPr="00A65770">
        <w:rPr>
          <w:rFonts w:asciiTheme="minorHAnsi" w:hAnsiTheme="minorHAnsi" w:cstheme="minorHAnsi"/>
          <w:b/>
          <w:sz w:val="20"/>
          <w:szCs w:val="20"/>
        </w:rPr>
        <w:t>Załącznik</w:t>
      </w:r>
      <w:r w:rsidR="007D6546" w:rsidRPr="00A65770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A35587" w:rsidRPr="00A657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7FA8">
        <w:rPr>
          <w:rFonts w:asciiTheme="minorHAnsi" w:hAnsiTheme="minorHAnsi" w:cstheme="minorHAnsi"/>
          <w:b/>
          <w:sz w:val="20"/>
          <w:szCs w:val="20"/>
        </w:rPr>
        <w:t>4</w:t>
      </w:r>
      <w:r w:rsidR="00C678FE" w:rsidRPr="00A65770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EF4463">
        <w:rPr>
          <w:rFonts w:asciiTheme="minorHAnsi" w:hAnsiTheme="minorHAnsi" w:cstheme="minorHAnsi"/>
          <w:b/>
          <w:sz w:val="20"/>
          <w:szCs w:val="20"/>
        </w:rPr>
        <w:t>Zaproszenia</w:t>
      </w:r>
    </w:p>
    <w:p w14:paraId="2BB846D3" w14:textId="77777777" w:rsidR="00C678FE" w:rsidRPr="00A65770" w:rsidRDefault="00C678FE" w:rsidP="00867693">
      <w:pPr>
        <w:tabs>
          <w:tab w:val="left" w:pos="9540"/>
        </w:tabs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81DD59" w14:textId="77777777" w:rsidR="00A35587" w:rsidRDefault="00A35587" w:rsidP="00867693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5F44B9">
        <w:rPr>
          <w:rFonts w:asciiTheme="minorHAnsi" w:hAnsiTheme="minorHAnsi" w:cstheme="minorHAnsi"/>
          <w:b/>
          <w:sz w:val="20"/>
          <w:szCs w:val="20"/>
        </w:rPr>
        <w:t xml:space="preserve">usług </w:t>
      </w:r>
      <w:r w:rsidRPr="00A65770">
        <w:rPr>
          <w:rFonts w:asciiTheme="minorHAnsi" w:hAnsiTheme="minorHAnsi" w:cstheme="minorHAnsi"/>
          <w:b/>
          <w:sz w:val="20"/>
          <w:szCs w:val="20"/>
        </w:rPr>
        <w:t>wykonanych a w przypadku świadczeń okresowych lub ciągłych również wykonywanych, w okresie ostatnich 3 lat przed terminem składania ofert, z podaniem  przedmiotu, dat wykonania i podmiotów na rzecz, których usługi zostały wykonane do oceny oferty w ramach kryterium nr 2</w:t>
      </w:r>
    </w:p>
    <w:p w14:paraId="2C159139" w14:textId="77777777" w:rsidR="00C82633" w:rsidRDefault="00C82633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711524" w14:textId="77777777" w:rsidR="00C82633" w:rsidRDefault="00C82633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</w:p>
    <w:p w14:paraId="5744F353" w14:textId="77777777" w:rsidR="00C678FE" w:rsidRPr="00A65770" w:rsidRDefault="00C678FE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0B378A8D" w14:textId="77777777" w:rsidR="00C678FE" w:rsidRPr="00A65770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6CCAFD11" w14:textId="77777777" w:rsidR="00C678FE" w:rsidRPr="00A65770" w:rsidRDefault="00C678FE" w:rsidP="00DF6EEA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e-mail:……………..</w:t>
      </w:r>
    </w:p>
    <w:p w14:paraId="425B57B5" w14:textId="77777777" w:rsidR="00DF6EEA" w:rsidRPr="00A65770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  <w:lang w:eastAsia="en-US"/>
        </w:rPr>
        <w:t xml:space="preserve">Na potrzeby postępowania o udzielenie zamówienia publicznego: </w:t>
      </w:r>
    </w:p>
    <w:p w14:paraId="45408F33" w14:textId="77777777" w:rsidR="00DB1B7B" w:rsidRPr="00E46C45" w:rsidRDefault="00DB1B7B" w:rsidP="00DB1B7B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14:paraId="58C26633" w14:textId="77777777" w:rsidR="009176C3" w:rsidRDefault="00E40408" w:rsidP="009176C3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bookmarkStart w:id="0" w:name="_Hlk57980748"/>
      <w:bookmarkStart w:id="1" w:name="_Hlk57982279"/>
      <w:r w:rsidRPr="002F2F6E">
        <w:rPr>
          <w:rFonts w:ascii="Arial" w:hAnsi="Arial" w:cs="Arial"/>
          <w:b/>
          <w:sz w:val="20"/>
          <w:szCs w:val="20"/>
        </w:rPr>
        <w:t>Usługi i wsparcia, poradnictwa i szkoleń dla uczestników projektu</w:t>
      </w:r>
      <w:bookmarkStart w:id="2" w:name="_Hlk77601009"/>
      <w:bookmarkEnd w:id="0"/>
    </w:p>
    <w:p w14:paraId="34D7A817" w14:textId="56DB45C0" w:rsidR="00171FED" w:rsidRPr="00ED1FC7" w:rsidRDefault="009176C3" w:rsidP="00171FED">
      <w:pPr>
        <w:pStyle w:val="Zwykytekst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D1FC7">
        <w:rPr>
          <w:rFonts w:ascii="Arial" w:hAnsi="Arial" w:cs="Arial"/>
          <w:b/>
          <w:sz w:val="20"/>
          <w:szCs w:val="20"/>
          <w:lang w:eastAsia="ar-SA"/>
        </w:rPr>
        <w:t>„</w:t>
      </w:r>
      <w:r w:rsidR="00171FED" w:rsidRPr="00171FED">
        <w:rPr>
          <w:rFonts w:ascii="Arial" w:hAnsi="Arial" w:cs="Arial"/>
          <w:b/>
          <w:sz w:val="20"/>
          <w:szCs w:val="20"/>
          <w:lang w:eastAsia="ar-SA"/>
        </w:rPr>
        <w:t xml:space="preserve">Usługa Treningu zastępowania agresji w ramach projektu „Kreatywnie i </w:t>
      </w:r>
      <w:r w:rsidR="002E7DCD">
        <w:rPr>
          <w:rFonts w:ascii="Arial" w:hAnsi="Arial" w:cs="Arial"/>
          <w:b/>
          <w:sz w:val="20"/>
          <w:szCs w:val="20"/>
          <w:lang w:eastAsia="ar-SA"/>
        </w:rPr>
        <w:t>S</w:t>
      </w:r>
      <w:r w:rsidR="002E7DCD" w:rsidRPr="00171FED">
        <w:rPr>
          <w:rFonts w:ascii="Arial" w:hAnsi="Arial" w:cs="Arial"/>
          <w:b/>
          <w:sz w:val="20"/>
          <w:szCs w:val="20"/>
          <w:lang w:eastAsia="ar-SA"/>
        </w:rPr>
        <w:t>kutecznie</w:t>
      </w:r>
      <w:r w:rsidR="00171FED" w:rsidRPr="00171FED">
        <w:rPr>
          <w:rFonts w:ascii="Arial" w:hAnsi="Arial" w:cs="Arial"/>
          <w:b/>
          <w:sz w:val="20"/>
          <w:szCs w:val="20"/>
          <w:lang w:eastAsia="ar-SA"/>
        </w:rPr>
        <w:t>”</w:t>
      </w:r>
    </w:p>
    <w:p w14:paraId="505853F8" w14:textId="77777777" w:rsidR="009176C3" w:rsidRPr="00ED1FC7" w:rsidRDefault="009176C3" w:rsidP="009176C3">
      <w:pPr>
        <w:pStyle w:val="Zwykytekst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bookmarkEnd w:id="2"/>
    <w:p w14:paraId="679A3439" w14:textId="77777777" w:rsidR="00E40408" w:rsidRDefault="00E40408" w:rsidP="00E40408">
      <w:pPr>
        <w:pStyle w:val="Style58"/>
        <w:widowControl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1"/>
    <w:p w14:paraId="21D25476" w14:textId="77777777" w:rsidR="00DB1B7B" w:rsidRDefault="00DB1B7B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CFEFFF9" w14:textId="77777777" w:rsidR="00DF6EEA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 potrzeby oceny oferty w ramach kryterium nr 2</w:t>
      </w:r>
      <w:r w:rsidR="00C82633">
        <w:rPr>
          <w:rFonts w:asciiTheme="minorHAnsi" w:hAnsiTheme="minorHAnsi" w:cstheme="minorHAnsi"/>
          <w:sz w:val="20"/>
          <w:szCs w:val="20"/>
        </w:rPr>
        <w:t xml:space="preserve"> </w:t>
      </w:r>
      <w:r w:rsidRPr="00A65770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p w14:paraId="7DAEA368" w14:textId="77777777" w:rsidR="00C82633" w:rsidRPr="00A65770" w:rsidRDefault="00C82633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41"/>
        <w:gridCol w:w="1579"/>
        <w:gridCol w:w="1620"/>
      </w:tblGrid>
      <w:tr w:rsidR="00C678FE" w:rsidRPr="00A65770" w14:paraId="50AD6138" w14:textId="77777777" w:rsidTr="00D2684E">
        <w:tc>
          <w:tcPr>
            <w:tcW w:w="900" w:type="dxa"/>
            <w:vMerge w:val="restart"/>
            <w:vAlign w:val="center"/>
          </w:tcPr>
          <w:p w14:paraId="2FBFD693" w14:textId="77777777" w:rsidR="00C678FE" w:rsidRPr="00A65770" w:rsidRDefault="00C678FE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14:paraId="6D97A0BD" w14:textId="0C2B06E0" w:rsidR="00C678FE" w:rsidRPr="00A65770" w:rsidRDefault="005F44B9" w:rsidP="009A5C6D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Przedmiot/ opis</w:t>
            </w: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78FE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9A5C6D">
              <w:rPr>
                <w:rFonts w:asciiTheme="minorHAnsi" w:hAnsiTheme="minorHAnsi" w:cstheme="minorHAnsi"/>
                <w:b/>
                <w:sz w:val="20"/>
                <w:szCs w:val="20"/>
              </w:rPr>
              <w:t>SWZ</w:t>
            </w:r>
          </w:p>
        </w:tc>
        <w:tc>
          <w:tcPr>
            <w:tcW w:w="2340" w:type="dxa"/>
            <w:vMerge w:val="restart"/>
            <w:vAlign w:val="center"/>
          </w:tcPr>
          <w:p w14:paraId="6CFE5C9B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rzecz, którego usługa została wykonana</w:t>
            </w:r>
          </w:p>
          <w:p w14:paraId="7533A084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/ nazwa i adres /</w:t>
            </w:r>
          </w:p>
        </w:tc>
        <w:tc>
          <w:tcPr>
            <w:tcW w:w="1841" w:type="dxa"/>
            <w:vMerge w:val="restart"/>
            <w:vAlign w:val="center"/>
          </w:tcPr>
          <w:p w14:paraId="58A1CBAE" w14:textId="77777777" w:rsidR="00C84851" w:rsidRPr="006D1F9D" w:rsidRDefault="0042751F" w:rsidP="00B45A2F">
            <w:pPr>
              <w:ind w:left="180" w:right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</w:t>
            </w:r>
            <w:r w:rsidR="00B45A2F">
              <w:rPr>
                <w:rFonts w:asciiTheme="minorHAnsi" w:hAnsiTheme="minorHAnsi" w:cstheme="minorHAnsi"/>
                <w:b/>
                <w:sz w:val="20"/>
                <w:szCs w:val="20"/>
              </w:rPr>
              <w:t>godzin</w:t>
            </w:r>
          </w:p>
        </w:tc>
        <w:tc>
          <w:tcPr>
            <w:tcW w:w="3199" w:type="dxa"/>
            <w:gridSpan w:val="2"/>
            <w:vAlign w:val="center"/>
          </w:tcPr>
          <w:p w14:paraId="520FC96C" w14:textId="77777777" w:rsidR="00C678FE" w:rsidRPr="00A65770" w:rsidRDefault="0094718C" w:rsidP="009C6B1D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realizacji </w:t>
            </w:r>
            <w:r w:rsidR="00C678FE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  <w:p w14:paraId="42AF0DB3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C678FE" w:rsidRPr="00A65770" w14:paraId="38139347" w14:textId="77777777" w:rsidTr="00D2684E">
        <w:tc>
          <w:tcPr>
            <w:tcW w:w="900" w:type="dxa"/>
            <w:vMerge/>
            <w:vAlign w:val="center"/>
          </w:tcPr>
          <w:p w14:paraId="26778F57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53C2C8F5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72A43C5D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1ACA211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6D21767" w14:textId="77777777" w:rsidR="00C678FE" w:rsidRPr="00A65770" w:rsidRDefault="00C678FE" w:rsidP="007C00E5">
            <w:pPr>
              <w:ind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620" w:type="dxa"/>
            <w:vAlign w:val="center"/>
          </w:tcPr>
          <w:p w14:paraId="74D8B137" w14:textId="77777777" w:rsidR="00C678FE" w:rsidRPr="00A65770" w:rsidRDefault="00C678FE" w:rsidP="007C00E5">
            <w:pPr>
              <w:ind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C678FE" w:rsidRPr="00A65770" w14:paraId="3FB2ACFB" w14:textId="77777777" w:rsidTr="00D2684E">
        <w:tc>
          <w:tcPr>
            <w:tcW w:w="900" w:type="dxa"/>
          </w:tcPr>
          <w:p w14:paraId="6205CDD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13B713D7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80EB4E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9D0051F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C6164C8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4237F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77519A90" w14:textId="77777777" w:rsidTr="00D2684E">
        <w:tc>
          <w:tcPr>
            <w:tcW w:w="900" w:type="dxa"/>
          </w:tcPr>
          <w:p w14:paraId="44A2FE1D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3BFB6BB6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600267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94908B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1E0A336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E207CA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55076776" w14:textId="77777777" w:rsidTr="00D2684E">
        <w:tc>
          <w:tcPr>
            <w:tcW w:w="900" w:type="dxa"/>
          </w:tcPr>
          <w:p w14:paraId="10A3706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691C4DC6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E098C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C51905D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01C0EAF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6C33AD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7998FA21" w14:textId="77777777" w:rsidTr="00D2684E">
        <w:tc>
          <w:tcPr>
            <w:tcW w:w="900" w:type="dxa"/>
          </w:tcPr>
          <w:p w14:paraId="1818FE20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11D9C67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F05C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1ADF25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93608C2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FAD3B7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C0BE58" w14:textId="77777777" w:rsidR="00C678FE" w:rsidRPr="00A65770" w:rsidRDefault="00C678FE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5327A3" w14:textId="77777777" w:rsidR="00DF6EEA" w:rsidRPr="00A65770" w:rsidRDefault="00DF6EEA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2460D2" w14:textId="77777777" w:rsidR="00B272AB" w:rsidRPr="00A65770" w:rsidRDefault="00C678FE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A65770">
        <w:rPr>
          <w:rFonts w:asciiTheme="minorHAnsi" w:hAnsiTheme="minorHAnsi" w:cstheme="minorHAnsi"/>
          <w:sz w:val="20"/>
          <w:szCs w:val="20"/>
        </w:rPr>
        <w:t>dnia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6D1F9D">
        <w:rPr>
          <w:rFonts w:asciiTheme="minorHAnsi" w:hAnsiTheme="minorHAnsi" w:cstheme="minorHAnsi"/>
          <w:b/>
          <w:sz w:val="20"/>
          <w:szCs w:val="20"/>
        </w:rPr>
        <w:t>..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sz w:val="20"/>
          <w:szCs w:val="20"/>
        </w:rPr>
        <w:tab/>
      </w:r>
    </w:p>
    <w:p w14:paraId="4CA33281" w14:textId="77777777" w:rsidR="00C678FE" w:rsidRPr="00A65770" w:rsidRDefault="00A65770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678FE" w:rsidRPr="00A65770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2BD54D04" w14:textId="77777777" w:rsidR="00C678FE" w:rsidRPr="00886E19" w:rsidRDefault="00C678FE" w:rsidP="00C678FE">
      <w:pPr>
        <w:ind w:left="3540" w:right="-337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886E19">
        <w:rPr>
          <w:rFonts w:asciiTheme="minorHAnsi" w:hAnsiTheme="minorHAnsi" w:cstheme="minorHAnsi"/>
          <w:sz w:val="16"/>
          <w:szCs w:val="16"/>
        </w:rPr>
        <w:t xml:space="preserve">/podpis osoby uprawnionej do występowania </w:t>
      </w:r>
    </w:p>
    <w:p w14:paraId="30F8573D" w14:textId="77777777" w:rsidR="00C678FE" w:rsidRPr="00886E19" w:rsidRDefault="00C678FE" w:rsidP="00C678FE">
      <w:pPr>
        <w:ind w:left="4248" w:right="-337"/>
        <w:jc w:val="center"/>
        <w:rPr>
          <w:rFonts w:asciiTheme="minorHAnsi" w:hAnsiTheme="minorHAnsi" w:cstheme="minorHAnsi"/>
          <w:sz w:val="16"/>
          <w:szCs w:val="16"/>
        </w:rPr>
      </w:pPr>
      <w:r w:rsidRPr="00886E19">
        <w:rPr>
          <w:rFonts w:asciiTheme="minorHAnsi" w:hAnsiTheme="minorHAnsi" w:cstheme="minorHAnsi"/>
          <w:sz w:val="16"/>
          <w:szCs w:val="16"/>
        </w:rPr>
        <w:t>w obrocie prawnym reprezentowania Wykonawcy</w:t>
      </w:r>
      <w:r w:rsidRPr="00886E19">
        <w:rPr>
          <w:rFonts w:asciiTheme="minorHAnsi" w:hAnsiTheme="minorHAnsi" w:cstheme="minorHAnsi"/>
          <w:sz w:val="16"/>
          <w:szCs w:val="16"/>
        </w:rPr>
        <w:br/>
        <w:t>i składania oświadczeń woli w jego imieniu/</w:t>
      </w:r>
    </w:p>
    <w:p w14:paraId="42378F42" w14:textId="77777777" w:rsidR="00C678FE" w:rsidRPr="00A65770" w:rsidRDefault="00C678FE" w:rsidP="00C678FE">
      <w:pPr>
        <w:ind w:right="-337"/>
        <w:rPr>
          <w:rFonts w:asciiTheme="minorHAnsi" w:hAnsiTheme="minorHAnsi" w:cstheme="minorHAnsi"/>
          <w:b/>
          <w:sz w:val="20"/>
          <w:szCs w:val="20"/>
        </w:rPr>
      </w:pPr>
    </w:p>
    <w:p w14:paraId="687FB77B" w14:textId="77777777" w:rsidR="000D5D09" w:rsidRPr="00A65770" w:rsidRDefault="002E46F4" w:rsidP="002E46F4">
      <w:pPr>
        <w:tabs>
          <w:tab w:val="left" w:pos="1230"/>
        </w:tabs>
        <w:ind w:right="-3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D5D09" w:rsidRPr="00A65770" w:rsidSect="00C678FE">
      <w:headerReference w:type="default" r:id="rId7"/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85BF" w14:textId="77777777" w:rsidR="003C26E0" w:rsidRDefault="003C26E0" w:rsidP="00202B84">
      <w:r>
        <w:separator/>
      </w:r>
    </w:p>
  </w:endnote>
  <w:endnote w:type="continuationSeparator" w:id="0">
    <w:p w14:paraId="3ED4868E" w14:textId="77777777" w:rsidR="003C26E0" w:rsidRDefault="003C26E0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F24B" w14:textId="77777777" w:rsidR="002E7DCD" w:rsidRPr="0014059E" w:rsidRDefault="002E7DCD" w:rsidP="002E7DCD">
    <w:pPr>
      <w:suppressLineNumbers/>
      <w:tabs>
        <w:tab w:val="center" w:pos="4536"/>
        <w:tab w:val="right" w:pos="9072"/>
      </w:tabs>
      <w:jc w:val="center"/>
      <w:textAlignment w:val="baseline"/>
      <w:rPr>
        <w:rFonts w:ascii="Arial" w:hAnsi="Arial" w:cs="Arial"/>
        <w:sz w:val="18"/>
        <w:szCs w:val="18"/>
      </w:rPr>
    </w:pPr>
    <w:bookmarkStart w:id="3" w:name="_Hlk56942843"/>
    <w:bookmarkStart w:id="4" w:name="_Hlk56942844"/>
    <w:bookmarkStart w:id="5" w:name="_Hlk56942845"/>
    <w:bookmarkStart w:id="6" w:name="_Hlk56942846"/>
    <w:bookmarkStart w:id="7" w:name="_Hlk56942849"/>
    <w:bookmarkStart w:id="8" w:name="_Hlk56942850"/>
    <w:r w:rsidRPr="0014059E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Kreatywnie i Skutecznie</w:t>
    </w:r>
    <w:r w:rsidRPr="0014059E">
      <w:rPr>
        <w:rFonts w:ascii="Arial" w:hAnsi="Arial" w:cs="Arial"/>
        <w:sz w:val="18"/>
        <w:szCs w:val="18"/>
      </w:rPr>
      <w:t xml:space="preserve">” współfinansowany ze środków Unii Europejskiej </w:t>
    </w:r>
  </w:p>
  <w:p w14:paraId="45621D2F" w14:textId="77777777" w:rsidR="002E7DCD" w:rsidRPr="0014059E" w:rsidRDefault="002E7DCD" w:rsidP="002E7DCD">
    <w:pPr>
      <w:suppressLineNumbers/>
      <w:tabs>
        <w:tab w:val="center" w:pos="4536"/>
        <w:tab w:val="right" w:pos="9072"/>
      </w:tabs>
      <w:jc w:val="center"/>
      <w:textAlignment w:val="baseline"/>
      <w:rPr>
        <w:rFonts w:ascii="Arial" w:hAnsi="Arial" w:cs="Arial"/>
        <w:sz w:val="18"/>
        <w:szCs w:val="18"/>
      </w:rPr>
    </w:pPr>
    <w:r w:rsidRPr="0014059E">
      <w:rPr>
        <w:rFonts w:ascii="Arial" w:hAnsi="Arial" w:cs="Arial"/>
        <w:sz w:val="18"/>
        <w:szCs w:val="18"/>
      </w:rPr>
      <w:t xml:space="preserve">w ramach Regionalnego Programu Operacyjnego Województwa </w:t>
    </w:r>
    <w:bookmarkEnd w:id="3"/>
    <w:bookmarkEnd w:id="4"/>
    <w:bookmarkEnd w:id="5"/>
    <w:bookmarkEnd w:id="6"/>
    <w:bookmarkEnd w:id="7"/>
    <w:bookmarkEnd w:id="8"/>
    <w:r w:rsidRPr="0014059E">
      <w:rPr>
        <w:rFonts w:ascii="Arial" w:hAnsi="Arial" w:cs="Arial"/>
        <w:sz w:val="18"/>
        <w:szCs w:val="18"/>
      </w:rPr>
      <w:t>Świętokrzyskiego</w:t>
    </w:r>
  </w:p>
  <w:p w14:paraId="712981E2" w14:textId="77777777" w:rsidR="00E82414" w:rsidRPr="00E40408" w:rsidRDefault="00095537" w:rsidP="008F72B0">
    <w:pPr>
      <w:pStyle w:val="Stopka"/>
      <w:jc w:val="center"/>
      <w:rPr>
        <w:rFonts w:ascii="Arial" w:eastAsia="Times New Roman" w:hAnsi="Arial" w:cs="Arial"/>
        <w:sz w:val="22"/>
        <w:szCs w:val="22"/>
      </w:rPr>
    </w:pPr>
    <w:r w:rsidRPr="00E40408">
      <w:rPr>
        <w:rFonts w:ascii="Arial" w:hAnsi="Arial" w:cs="Arial"/>
        <w:sz w:val="22"/>
        <w:szCs w:val="22"/>
      </w:rPr>
      <w:fldChar w:fldCharType="begin"/>
    </w:r>
    <w:r w:rsidR="00E82414" w:rsidRPr="00E40408">
      <w:rPr>
        <w:rFonts w:ascii="Arial" w:hAnsi="Arial" w:cs="Arial"/>
        <w:sz w:val="22"/>
        <w:szCs w:val="22"/>
      </w:rPr>
      <w:instrText>PAGE    \* MERGEFORMAT</w:instrText>
    </w:r>
    <w:r w:rsidRPr="00E40408">
      <w:rPr>
        <w:rFonts w:ascii="Arial" w:hAnsi="Arial" w:cs="Arial"/>
        <w:sz w:val="22"/>
        <w:szCs w:val="22"/>
      </w:rPr>
      <w:fldChar w:fldCharType="separate"/>
    </w:r>
    <w:r w:rsidR="005359BF" w:rsidRPr="005359BF">
      <w:rPr>
        <w:rFonts w:ascii="Arial" w:eastAsia="Times New Roman" w:hAnsi="Arial" w:cs="Arial"/>
        <w:noProof/>
        <w:sz w:val="22"/>
        <w:szCs w:val="22"/>
      </w:rPr>
      <w:t>1</w:t>
    </w:r>
    <w:r w:rsidRPr="00E4040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8C3E" w14:textId="77777777" w:rsidR="003C26E0" w:rsidRDefault="003C26E0" w:rsidP="00202B84">
      <w:r>
        <w:separator/>
      </w:r>
    </w:p>
  </w:footnote>
  <w:footnote w:type="continuationSeparator" w:id="0">
    <w:p w14:paraId="0A402A12" w14:textId="77777777" w:rsidR="003C26E0" w:rsidRDefault="003C26E0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06B7" w14:textId="5FAF37AE" w:rsidR="009176C3" w:rsidRPr="00292486" w:rsidRDefault="0082483A" w:rsidP="009176C3">
    <w:pPr>
      <w:tabs>
        <w:tab w:val="left" w:pos="2280"/>
      </w:tabs>
      <w:suppressAutoHyphens w:val="0"/>
      <w:autoSpaceDE w:val="0"/>
      <w:adjustRightInd w:val="0"/>
      <w:spacing w:after="160" w:line="259" w:lineRule="auto"/>
      <w:jc w:val="center"/>
      <w:rPr>
        <w:rFonts w:ascii="Calibri" w:eastAsia="Calibri" w:hAnsi="Calibri"/>
        <w:kern w:val="0"/>
        <w:sz w:val="22"/>
        <w:lang w:eastAsia="en-US"/>
      </w:rPr>
    </w:pPr>
    <w:r>
      <w:rPr>
        <w:noProof/>
        <w:kern w:val="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E7AEE4" wp14:editId="4F6B3A7A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BE764" w14:textId="77777777" w:rsidR="009176C3" w:rsidRPr="008D0C46" w:rsidRDefault="009176C3" w:rsidP="009176C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D0C46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095537"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095537"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59BF" w:rsidRPr="005359B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095537" w:rsidRPr="008D0C46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7AEE4" id="Prostokąt 9" o:spid="_x0000_s1026" style="position:absolute;left:0;text-align:left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41BBE764" w14:textId="77777777" w:rsidR="009176C3" w:rsidRPr="008D0C46" w:rsidRDefault="009176C3" w:rsidP="009176C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D0C46">
                      <w:rPr>
                        <w:rFonts w:ascii="Calibri Light" w:hAnsi="Calibri Light"/>
                      </w:rPr>
                      <w:t>Strona</w:t>
                    </w:r>
                    <w:r w:rsidR="00095537"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95537"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359BF" w:rsidRPr="005359B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095537" w:rsidRPr="008D0C46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176C3" w:rsidRPr="00292486">
      <w:rPr>
        <w:rFonts w:ascii="Calibri" w:eastAsia="Calibri" w:hAnsi="Calibri"/>
        <w:noProof/>
        <w:kern w:val="0"/>
        <w:sz w:val="22"/>
        <w:lang w:eastAsia="pl-PL" w:bidi="ar-SA"/>
      </w:rPr>
      <w:drawing>
        <wp:inline distT="0" distB="0" distL="0" distR="0" wp14:anchorId="762D6D04" wp14:editId="47BC2CF6">
          <wp:extent cx="1028700" cy="4381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6C3" w:rsidRPr="00292486">
      <w:rPr>
        <w:rFonts w:ascii="Calibri" w:eastAsia="Calibri" w:hAnsi="Calibri"/>
        <w:noProof/>
        <w:kern w:val="0"/>
        <w:sz w:val="22"/>
        <w:lang w:eastAsia="en-US"/>
      </w:rPr>
      <w:tab/>
    </w:r>
    <w:r w:rsidR="009176C3" w:rsidRPr="00292486">
      <w:rPr>
        <w:rFonts w:ascii="Calibri" w:eastAsia="Calibri" w:hAnsi="Calibri"/>
        <w:noProof/>
        <w:kern w:val="0"/>
        <w:sz w:val="22"/>
        <w:lang w:eastAsia="pl-PL" w:bidi="ar-SA"/>
      </w:rPr>
      <w:drawing>
        <wp:inline distT="0" distB="0" distL="0" distR="0" wp14:anchorId="1915B29C" wp14:editId="7071CAF5">
          <wp:extent cx="1409700" cy="4381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6C3" w:rsidRPr="00292486">
      <w:rPr>
        <w:rFonts w:ascii="Calibri" w:eastAsia="Calibri" w:hAnsi="Calibri"/>
        <w:noProof/>
        <w:kern w:val="0"/>
        <w:sz w:val="22"/>
        <w:lang w:eastAsia="en-US"/>
      </w:rPr>
      <w:t xml:space="preserve">      </w:t>
    </w:r>
    <w:r w:rsidR="009176C3" w:rsidRPr="00292486">
      <w:rPr>
        <w:rFonts w:ascii="Calibri" w:eastAsia="Calibri" w:hAnsi="Calibri"/>
        <w:noProof/>
        <w:kern w:val="0"/>
        <w:sz w:val="22"/>
        <w:lang w:eastAsia="pl-PL" w:bidi="ar-SA"/>
      </w:rPr>
      <w:drawing>
        <wp:inline distT="0" distB="0" distL="0" distR="0" wp14:anchorId="5884135C" wp14:editId="5DE7A216">
          <wp:extent cx="962025" cy="4381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6C3" w:rsidRPr="00292486">
      <w:rPr>
        <w:rFonts w:ascii="Calibri" w:eastAsia="Calibri" w:hAnsi="Calibri"/>
        <w:noProof/>
        <w:kern w:val="0"/>
        <w:sz w:val="22"/>
        <w:lang w:eastAsia="en-US"/>
      </w:rPr>
      <w:t xml:space="preserve">      </w:t>
    </w:r>
    <w:r w:rsidR="009176C3" w:rsidRPr="00292486">
      <w:rPr>
        <w:rFonts w:ascii="Calibri" w:eastAsia="Calibri" w:hAnsi="Calibri"/>
        <w:noProof/>
        <w:kern w:val="0"/>
        <w:sz w:val="22"/>
        <w:lang w:eastAsia="pl-PL" w:bidi="ar-SA"/>
      </w:rPr>
      <w:drawing>
        <wp:inline distT="0" distB="0" distL="0" distR="0" wp14:anchorId="1A4214E4" wp14:editId="74281BB5">
          <wp:extent cx="1476375" cy="4667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D907D" w14:textId="77777777" w:rsidR="007E1119" w:rsidRPr="00E40408" w:rsidRDefault="007E1119" w:rsidP="00E40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4"/>
    <w:rsid w:val="000001E7"/>
    <w:rsid w:val="00027E00"/>
    <w:rsid w:val="00062702"/>
    <w:rsid w:val="00095537"/>
    <w:rsid w:val="00096673"/>
    <w:rsid w:val="000B45B4"/>
    <w:rsid w:val="000C5F57"/>
    <w:rsid w:val="000D5D09"/>
    <w:rsid w:val="000E79C0"/>
    <w:rsid w:val="00110432"/>
    <w:rsid w:val="00111897"/>
    <w:rsid w:val="00114539"/>
    <w:rsid w:val="0014531E"/>
    <w:rsid w:val="001470F3"/>
    <w:rsid w:val="001650A0"/>
    <w:rsid w:val="00171FED"/>
    <w:rsid w:val="00177744"/>
    <w:rsid w:val="00196346"/>
    <w:rsid w:val="001B4EF9"/>
    <w:rsid w:val="001F5C83"/>
    <w:rsid w:val="00202B84"/>
    <w:rsid w:val="0020475C"/>
    <w:rsid w:val="00271917"/>
    <w:rsid w:val="00273DA3"/>
    <w:rsid w:val="0028099B"/>
    <w:rsid w:val="0028110C"/>
    <w:rsid w:val="002B0040"/>
    <w:rsid w:val="002C3FFF"/>
    <w:rsid w:val="002E46F4"/>
    <w:rsid w:val="002E7DCD"/>
    <w:rsid w:val="0030251D"/>
    <w:rsid w:val="00331E50"/>
    <w:rsid w:val="0036603E"/>
    <w:rsid w:val="00383EB9"/>
    <w:rsid w:val="0039329E"/>
    <w:rsid w:val="003C26E0"/>
    <w:rsid w:val="0041181B"/>
    <w:rsid w:val="0042751F"/>
    <w:rsid w:val="0046480B"/>
    <w:rsid w:val="00481EFE"/>
    <w:rsid w:val="004C75C9"/>
    <w:rsid w:val="004D2DA5"/>
    <w:rsid w:val="004E771B"/>
    <w:rsid w:val="004F1FF8"/>
    <w:rsid w:val="0052491A"/>
    <w:rsid w:val="005359BF"/>
    <w:rsid w:val="00536433"/>
    <w:rsid w:val="00562A8F"/>
    <w:rsid w:val="00563498"/>
    <w:rsid w:val="00580372"/>
    <w:rsid w:val="00592384"/>
    <w:rsid w:val="005C6F1A"/>
    <w:rsid w:val="005D766E"/>
    <w:rsid w:val="005E0EFA"/>
    <w:rsid w:val="005F44B9"/>
    <w:rsid w:val="00631BF3"/>
    <w:rsid w:val="0064573D"/>
    <w:rsid w:val="0066203D"/>
    <w:rsid w:val="00686114"/>
    <w:rsid w:val="006932B2"/>
    <w:rsid w:val="006C016E"/>
    <w:rsid w:val="006D1F9D"/>
    <w:rsid w:val="00706928"/>
    <w:rsid w:val="007168FB"/>
    <w:rsid w:val="00770A56"/>
    <w:rsid w:val="00786EF5"/>
    <w:rsid w:val="007B1918"/>
    <w:rsid w:val="007B567E"/>
    <w:rsid w:val="007C00E5"/>
    <w:rsid w:val="007D6546"/>
    <w:rsid w:val="007E1119"/>
    <w:rsid w:val="007F3EF2"/>
    <w:rsid w:val="00813C6C"/>
    <w:rsid w:val="00822954"/>
    <w:rsid w:val="0082483A"/>
    <w:rsid w:val="00847A21"/>
    <w:rsid w:val="00862A52"/>
    <w:rsid w:val="0086417E"/>
    <w:rsid w:val="00867693"/>
    <w:rsid w:val="00886E19"/>
    <w:rsid w:val="008A2ACD"/>
    <w:rsid w:val="008B0561"/>
    <w:rsid w:val="008C4C7B"/>
    <w:rsid w:val="008D389A"/>
    <w:rsid w:val="008F72B0"/>
    <w:rsid w:val="0090172B"/>
    <w:rsid w:val="00916145"/>
    <w:rsid w:val="009176C3"/>
    <w:rsid w:val="00917E6C"/>
    <w:rsid w:val="00940B03"/>
    <w:rsid w:val="0094718C"/>
    <w:rsid w:val="00955D31"/>
    <w:rsid w:val="00960BC3"/>
    <w:rsid w:val="009723C4"/>
    <w:rsid w:val="009A5C6D"/>
    <w:rsid w:val="009A6112"/>
    <w:rsid w:val="009C6B1D"/>
    <w:rsid w:val="009E03B4"/>
    <w:rsid w:val="00A12040"/>
    <w:rsid w:val="00A213F1"/>
    <w:rsid w:val="00A35587"/>
    <w:rsid w:val="00A53C5F"/>
    <w:rsid w:val="00A65770"/>
    <w:rsid w:val="00A766A8"/>
    <w:rsid w:val="00AC2160"/>
    <w:rsid w:val="00AC7FAD"/>
    <w:rsid w:val="00AD2148"/>
    <w:rsid w:val="00AF427A"/>
    <w:rsid w:val="00B11D31"/>
    <w:rsid w:val="00B272AB"/>
    <w:rsid w:val="00B27FA8"/>
    <w:rsid w:val="00B45A2F"/>
    <w:rsid w:val="00B661D4"/>
    <w:rsid w:val="00C0565C"/>
    <w:rsid w:val="00C12A84"/>
    <w:rsid w:val="00C259F9"/>
    <w:rsid w:val="00C25B61"/>
    <w:rsid w:val="00C4303B"/>
    <w:rsid w:val="00C678FE"/>
    <w:rsid w:val="00C82633"/>
    <w:rsid w:val="00C84851"/>
    <w:rsid w:val="00CA7B58"/>
    <w:rsid w:val="00CB10CF"/>
    <w:rsid w:val="00CC0423"/>
    <w:rsid w:val="00D2684E"/>
    <w:rsid w:val="00D51CC0"/>
    <w:rsid w:val="00D638A6"/>
    <w:rsid w:val="00D811F1"/>
    <w:rsid w:val="00D87255"/>
    <w:rsid w:val="00DB1B7B"/>
    <w:rsid w:val="00DD6782"/>
    <w:rsid w:val="00DE0455"/>
    <w:rsid w:val="00DF51A1"/>
    <w:rsid w:val="00DF6EEA"/>
    <w:rsid w:val="00E11CF9"/>
    <w:rsid w:val="00E40408"/>
    <w:rsid w:val="00E55CC7"/>
    <w:rsid w:val="00E82414"/>
    <w:rsid w:val="00E92F19"/>
    <w:rsid w:val="00EF4463"/>
    <w:rsid w:val="00F00AE5"/>
    <w:rsid w:val="00F22A6C"/>
    <w:rsid w:val="00F348E4"/>
    <w:rsid w:val="00F46EE2"/>
    <w:rsid w:val="00F72B8D"/>
    <w:rsid w:val="00F72D18"/>
    <w:rsid w:val="00F80283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A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aliases w:val="Znak4, Znak,Znak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4 Znak, Znak Znak,Znak Znak1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45B4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B45B4"/>
    <w:rPr>
      <w:rFonts w:eastAsia="SimSun" w:cs="Mangal"/>
      <w:kern w:val="3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rsid w:val="00427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51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751F"/>
    <w:rPr>
      <w:rFonts w:eastAsia="SimSu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7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751F"/>
    <w:rPr>
      <w:rFonts w:eastAsia="SimSun" w:cs="Mangal"/>
      <w:b/>
      <w:bCs/>
      <w:kern w:val="3"/>
      <w:sz w:val="18"/>
      <w:szCs w:val="18"/>
      <w:lang w:eastAsia="zh-CN" w:bidi="hi-IN"/>
    </w:rPr>
  </w:style>
  <w:style w:type="paragraph" w:customStyle="1" w:styleId="Style58">
    <w:name w:val="Style58"/>
    <w:basedOn w:val="Normalny"/>
    <w:rsid w:val="00E40408"/>
    <w:pPr>
      <w:textAlignment w:val="baseline"/>
    </w:pPr>
    <w:rPr>
      <w:rFonts w:ascii="Bookman Old Style" w:eastAsia="Times New Roman" w:hAnsi="Bookman Old Style" w:cs="Times New Roman"/>
      <w:lang w:eastAsia="pl-PL" w:bidi="ar-SA"/>
    </w:rPr>
  </w:style>
  <w:style w:type="paragraph" w:styleId="Zwykytekst">
    <w:name w:val="Plain Text"/>
    <w:basedOn w:val="Normalny"/>
    <w:link w:val="ZwykytekstZnak"/>
    <w:qFormat/>
    <w:rsid w:val="009176C3"/>
    <w:pPr>
      <w:widowControl/>
      <w:suppressAutoHyphens w:val="0"/>
      <w:autoSpaceDN/>
    </w:pPr>
    <w:rPr>
      <w:rFonts w:ascii="Consolas" w:eastAsia="Times New Roman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9176C3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2021-09-08T06:24:00Z</dcterms:created>
  <dcterms:modified xsi:type="dcterms:W3CDTF">2021-09-08T09:33:00Z</dcterms:modified>
</cp:coreProperties>
</file>